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55" w:rsidRPr="007C1EAD" w:rsidRDefault="00BF16AC" w:rsidP="00925F00">
      <w:pPr>
        <w:ind w:right="-459"/>
        <w:jc w:val="center"/>
        <w:rPr>
          <w:sz w:val="24"/>
          <w:szCs w:val="24"/>
        </w:rPr>
      </w:pPr>
      <w:r>
        <w:rPr>
          <w:rFonts w:eastAsia="Times New Roman"/>
          <w:b/>
          <w:bCs/>
        </w:rPr>
        <w:t>ДОГОВОР №</w:t>
      </w:r>
      <w:r w:rsidR="003348A8">
        <w:rPr>
          <w:rFonts w:eastAsia="Times New Roman"/>
          <w:b/>
          <w:bCs/>
        </w:rPr>
        <w:t xml:space="preserve"> 000</w:t>
      </w:r>
    </w:p>
    <w:p w:rsidR="00697A55" w:rsidRDefault="00942FA5">
      <w:pPr>
        <w:jc w:val="center"/>
        <w:rPr>
          <w:sz w:val="20"/>
          <w:szCs w:val="20"/>
        </w:rPr>
      </w:pPr>
      <w:r>
        <w:rPr>
          <w:rFonts w:eastAsia="Times New Roman"/>
          <w:b/>
          <w:bCs/>
        </w:rPr>
        <w:t>об оказании платных образовательных услуг в сфере</w:t>
      </w:r>
    </w:p>
    <w:p w:rsidR="00697A55" w:rsidRDefault="00942FA5">
      <w:pPr>
        <w:spacing w:line="236" w:lineRule="auto"/>
        <w:jc w:val="center"/>
        <w:rPr>
          <w:sz w:val="20"/>
          <w:szCs w:val="20"/>
        </w:rPr>
      </w:pPr>
      <w:r>
        <w:rPr>
          <w:rFonts w:eastAsia="Times New Roman"/>
          <w:b/>
          <w:bCs/>
        </w:rPr>
        <w:t>дополнительного профессионального образования</w:t>
      </w:r>
    </w:p>
    <w:p w:rsidR="00697A55" w:rsidRDefault="00697A55">
      <w:pPr>
        <w:spacing w:line="252" w:lineRule="exact"/>
        <w:rPr>
          <w:sz w:val="24"/>
          <w:szCs w:val="24"/>
        </w:rPr>
      </w:pPr>
    </w:p>
    <w:p w:rsidR="00697A55" w:rsidRDefault="00942FA5">
      <w:pPr>
        <w:tabs>
          <w:tab w:val="left" w:pos="8440"/>
        </w:tabs>
        <w:rPr>
          <w:sz w:val="20"/>
          <w:szCs w:val="20"/>
        </w:rPr>
      </w:pPr>
      <w:r>
        <w:rPr>
          <w:rFonts w:eastAsia="Times New Roman"/>
        </w:rPr>
        <w:t>г. Саратов</w:t>
      </w:r>
      <w:r>
        <w:rPr>
          <w:sz w:val="20"/>
          <w:szCs w:val="20"/>
        </w:rPr>
        <w:tab/>
      </w:r>
      <w:r>
        <w:rPr>
          <w:rFonts w:eastAsia="Times New Roman"/>
          <w:sz w:val="19"/>
          <w:szCs w:val="19"/>
        </w:rPr>
        <w:t>"</w:t>
      </w:r>
      <w:r w:rsidR="00645E2E">
        <w:rPr>
          <w:rFonts w:eastAsia="Times New Roman"/>
          <w:sz w:val="19"/>
          <w:szCs w:val="19"/>
        </w:rPr>
        <w:t>14</w:t>
      </w:r>
      <w:r>
        <w:rPr>
          <w:rFonts w:eastAsia="Times New Roman"/>
          <w:sz w:val="19"/>
          <w:szCs w:val="19"/>
        </w:rPr>
        <w:t xml:space="preserve">" </w:t>
      </w:r>
      <w:r w:rsidR="00BF16AC">
        <w:rPr>
          <w:rFonts w:eastAsia="Times New Roman"/>
          <w:sz w:val="19"/>
          <w:szCs w:val="19"/>
        </w:rPr>
        <w:t>января</w:t>
      </w:r>
      <w:r>
        <w:rPr>
          <w:rFonts w:eastAsia="Times New Roman"/>
          <w:sz w:val="19"/>
          <w:szCs w:val="19"/>
        </w:rPr>
        <w:t xml:space="preserve"> 202</w:t>
      </w:r>
      <w:r w:rsidR="00BF16AC">
        <w:rPr>
          <w:rFonts w:eastAsia="Times New Roman"/>
          <w:sz w:val="19"/>
          <w:szCs w:val="19"/>
        </w:rPr>
        <w:t>1</w:t>
      </w:r>
      <w:r>
        <w:rPr>
          <w:rFonts w:eastAsia="Times New Roman"/>
          <w:sz w:val="19"/>
          <w:szCs w:val="19"/>
        </w:rPr>
        <w:t xml:space="preserve"> г.</w:t>
      </w:r>
    </w:p>
    <w:p w:rsidR="00697A55" w:rsidRDefault="00697A55">
      <w:pPr>
        <w:spacing w:line="200" w:lineRule="exact"/>
        <w:rPr>
          <w:sz w:val="24"/>
          <w:szCs w:val="24"/>
        </w:rPr>
      </w:pPr>
    </w:p>
    <w:p w:rsidR="00697A55" w:rsidRDefault="00697A55">
      <w:pPr>
        <w:spacing w:line="318" w:lineRule="exact"/>
        <w:rPr>
          <w:sz w:val="24"/>
          <w:szCs w:val="24"/>
        </w:rPr>
      </w:pPr>
    </w:p>
    <w:p w:rsidR="00697A55" w:rsidRDefault="00942FA5">
      <w:pPr>
        <w:numPr>
          <w:ilvl w:val="0"/>
          <w:numId w:val="1"/>
        </w:numPr>
        <w:tabs>
          <w:tab w:val="left" w:pos="1017"/>
        </w:tabs>
        <w:spacing w:line="261" w:lineRule="auto"/>
        <w:ind w:firstLine="434"/>
        <w:jc w:val="both"/>
        <w:rPr>
          <w:rFonts w:eastAsia="Times New Roman"/>
        </w:rPr>
      </w:pPr>
      <w:r>
        <w:rPr>
          <w:rFonts w:eastAsia="Times New Roman"/>
        </w:rPr>
        <w:t xml:space="preserve">«Центр профессиональной подготовки кадров» осуществляющее образовательную деятельность на основании лицензии от 03 июля 2019 г. № 3709, выданной Министерством образования Саратовской области, именуемое в дальнейшем «Исполнитель», в лице генерального </w:t>
      </w:r>
      <w:r w:rsidRPr="00F97101">
        <w:rPr>
          <w:rFonts w:eastAsia="Times New Roman"/>
        </w:rPr>
        <w:t xml:space="preserve">директора Фомичевой Галины Михайловны, действующего на основании Устава, и </w:t>
      </w:r>
      <w:r w:rsidR="003348A8">
        <w:rPr>
          <w:b/>
          <w:color w:val="000000"/>
          <w:shd w:val="clear" w:color="auto" w:fill="FFFFFF"/>
        </w:rPr>
        <w:t>ФИО</w:t>
      </w:r>
      <w:r w:rsidR="00190366">
        <w:rPr>
          <w:rFonts w:eastAsia="Times New Roman"/>
        </w:rPr>
        <w:t xml:space="preserve">, </w:t>
      </w:r>
      <w:r>
        <w:rPr>
          <w:rFonts w:eastAsia="Times New Roman"/>
        </w:rPr>
        <w:t>именуемы</w:t>
      </w:r>
      <w:proofErr w:type="gramStart"/>
      <w:r>
        <w:rPr>
          <w:rFonts w:eastAsia="Times New Roman"/>
        </w:rPr>
        <w:t>й(</w:t>
      </w:r>
      <w:proofErr w:type="gramEnd"/>
      <w:r>
        <w:rPr>
          <w:rFonts w:eastAsia="Times New Roman"/>
        </w:rPr>
        <w:t>-</w:t>
      </w:r>
      <w:proofErr w:type="spellStart"/>
      <w:r>
        <w:rPr>
          <w:rFonts w:eastAsia="Times New Roman"/>
        </w:rPr>
        <w:t>ая</w:t>
      </w:r>
      <w:proofErr w:type="spellEnd"/>
      <w:r>
        <w:rPr>
          <w:rFonts w:eastAsia="Times New Roman"/>
        </w:rPr>
        <w:t>) в дальнейшем «Заказчик», совместно именуемые «Стороны», заключили настоящий Договор о нижеследующем:</w:t>
      </w:r>
    </w:p>
    <w:p w:rsidR="00697A55" w:rsidRDefault="00697A55">
      <w:pPr>
        <w:spacing w:line="289" w:lineRule="exact"/>
        <w:rPr>
          <w:sz w:val="24"/>
          <w:szCs w:val="24"/>
        </w:rPr>
      </w:pPr>
    </w:p>
    <w:p w:rsidR="00697A55" w:rsidRDefault="00942FA5">
      <w:pPr>
        <w:numPr>
          <w:ilvl w:val="0"/>
          <w:numId w:val="2"/>
        </w:numPr>
        <w:tabs>
          <w:tab w:val="left" w:pos="4520"/>
        </w:tabs>
        <w:ind w:left="4520" w:hanging="211"/>
        <w:rPr>
          <w:rFonts w:eastAsia="Times New Roman"/>
          <w:b/>
          <w:bCs/>
        </w:rPr>
      </w:pPr>
      <w:r>
        <w:rPr>
          <w:rFonts w:eastAsia="Times New Roman"/>
          <w:b/>
          <w:bCs/>
        </w:rPr>
        <w:t>ПРЕДМЕТ ДОГОВОРА</w:t>
      </w:r>
    </w:p>
    <w:p w:rsidR="00697A55" w:rsidRDefault="00697A55">
      <w:pPr>
        <w:spacing w:line="32" w:lineRule="exact"/>
        <w:rPr>
          <w:sz w:val="24"/>
          <w:szCs w:val="24"/>
        </w:rPr>
      </w:pPr>
    </w:p>
    <w:p w:rsidR="00697A55" w:rsidRDefault="00942FA5">
      <w:pPr>
        <w:spacing w:line="253" w:lineRule="auto"/>
        <w:ind w:firstLine="427"/>
        <w:jc w:val="both"/>
        <w:rPr>
          <w:sz w:val="20"/>
          <w:szCs w:val="20"/>
        </w:rPr>
      </w:pPr>
      <w:r>
        <w:rPr>
          <w:rFonts w:eastAsia="Times New Roman"/>
        </w:rPr>
        <w:t>1.1. Исполнитель организует и оказывает, а Заказчик оплачивает следующие образовательные услуги: обучение Слушателя (Слушателей)</w:t>
      </w:r>
      <w:r w:rsidR="00B64787">
        <w:rPr>
          <w:rFonts w:eastAsia="Times New Roman"/>
        </w:rPr>
        <w:t xml:space="preserve"> </w:t>
      </w:r>
      <w:r w:rsidR="003348A8">
        <w:rPr>
          <w:b/>
          <w:color w:val="000000"/>
          <w:shd w:val="clear" w:color="auto" w:fill="FFFFFF"/>
        </w:rPr>
        <w:t>ФИО</w:t>
      </w:r>
      <w:r w:rsidR="00B074A6">
        <w:rPr>
          <w:b/>
          <w:color w:val="000000"/>
          <w:shd w:val="clear" w:color="auto" w:fill="FFFFFF"/>
        </w:rPr>
        <w:t>.</w:t>
      </w:r>
    </w:p>
    <w:p w:rsidR="00697A55" w:rsidRDefault="00697A55">
      <w:pPr>
        <w:spacing w:line="23" w:lineRule="exact"/>
        <w:rPr>
          <w:sz w:val="24"/>
          <w:szCs w:val="24"/>
        </w:rPr>
      </w:pPr>
    </w:p>
    <w:p w:rsidR="00697A55" w:rsidRDefault="00942FA5">
      <w:pPr>
        <w:spacing w:line="253" w:lineRule="auto"/>
        <w:jc w:val="both"/>
        <w:rPr>
          <w:sz w:val="20"/>
          <w:szCs w:val="20"/>
        </w:rPr>
      </w:pPr>
      <w:r>
        <w:rPr>
          <w:rFonts w:eastAsia="Times New Roman"/>
        </w:rPr>
        <w:t xml:space="preserve">по дополнительной профессиональной программе – программе профессиональной переподготовки в объёме </w:t>
      </w:r>
      <w:r w:rsidR="009F4079">
        <w:rPr>
          <w:rFonts w:eastAsia="Times New Roman"/>
          <w:b/>
          <w:bCs/>
        </w:rPr>
        <w:t>520</w:t>
      </w:r>
      <w:r>
        <w:rPr>
          <w:rFonts w:eastAsia="Times New Roman"/>
        </w:rPr>
        <w:t xml:space="preserve"> часов: </w:t>
      </w:r>
      <w:r>
        <w:rPr>
          <w:rFonts w:eastAsia="Times New Roman"/>
          <w:b/>
          <w:bCs/>
        </w:rPr>
        <w:t>«</w:t>
      </w:r>
      <w:r w:rsidR="005E1192">
        <w:rPr>
          <w:rStyle w:val="a4"/>
          <w:color w:val="000000"/>
          <w:shd w:val="clear" w:color="auto" w:fill="FFFFFF"/>
        </w:rPr>
        <w:t xml:space="preserve">Тренер по </w:t>
      </w:r>
      <w:r w:rsidR="00BF16AC">
        <w:rPr>
          <w:rStyle w:val="a4"/>
          <w:color w:val="000000"/>
          <w:shd w:val="clear" w:color="auto" w:fill="FFFFFF"/>
        </w:rPr>
        <w:t>плаванию</w:t>
      </w:r>
      <w:r w:rsidR="008B6146">
        <w:rPr>
          <w:rStyle w:val="a4"/>
          <w:color w:val="000000"/>
          <w:shd w:val="clear" w:color="auto" w:fill="FFFFFF"/>
        </w:rPr>
        <w:t>»</w:t>
      </w:r>
    </w:p>
    <w:p w:rsidR="00697A55" w:rsidRDefault="00697A55">
      <w:pPr>
        <w:spacing w:line="23" w:lineRule="exact"/>
        <w:rPr>
          <w:sz w:val="24"/>
          <w:szCs w:val="24"/>
        </w:rPr>
      </w:pPr>
    </w:p>
    <w:p w:rsidR="00697A55" w:rsidRDefault="00942FA5">
      <w:pPr>
        <w:spacing w:line="260" w:lineRule="auto"/>
        <w:ind w:firstLine="427"/>
        <w:jc w:val="both"/>
        <w:rPr>
          <w:sz w:val="20"/>
          <w:szCs w:val="20"/>
        </w:rPr>
      </w:pPr>
      <w:r>
        <w:rPr>
          <w:rFonts w:eastAsia="Times New Roman"/>
        </w:rPr>
        <w:t>1.2. Обучение осуществляется в очно-заочной форме с использованием элементов дистанционных образовательных технологий, реализуемых с использованием информационно-телекоммуникационных сетей при опосредованном (на расстоянии) и (или) не полностью опосредованном взаимодействии обучающегося и педагогического работника (далее - ДОТ).</w:t>
      </w:r>
    </w:p>
    <w:p w:rsidR="00697A55" w:rsidRDefault="00697A55">
      <w:pPr>
        <w:spacing w:line="18" w:lineRule="exact"/>
        <w:rPr>
          <w:sz w:val="24"/>
          <w:szCs w:val="24"/>
        </w:rPr>
      </w:pPr>
    </w:p>
    <w:p w:rsidR="00697A55" w:rsidRDefault="00942FA5">
      <w:pPr>
        <w:spacing w:line="258" w:lineRule="auto"/>
        <w:ind w:firstLine="427"/>
        <w:jc w:val="both"/>
        <w:rPr>
          <w:sz w:val="20"/>
          <w:szCs w:val="20"/>
        </w:rPr>
      </w:pPr>
      <w:r>
        <w:rPr>
          <w:rFonts w:eastAsia="Times New Roman"/>
        </w:rPr>
        <w:t>Использование ДОТ не исключает в случаях, предусмотренных учебным планом, проведение учебных занятий, текущего контроля, промежуточных аттестаций путем непосредственного взаимодействия педагогического работника со Слушателем в месте оказания Организацией образовательных услуг.</w:t>
      </w:r>
    </w:p>
    <w:p w:rsidR="00697A55" w:rsidRDefault="00697A55">
      <w:pPr>
        <w:spacing w:line="20" w:lineRule="exact"/>
        <w:rPr>
          <w:sz w:val="24"/>
          <w:szCs w:val="24"/>
        </w:rPr>
      </w:pPr>
    </w:p>
    <w:p w:rsidR="00697A55" w:rsidRDefault="00942FA5">
      <w:pPr>
        <w:spacing w:line="258" w:lineRule="auto"/>
        <w:ind w:firstLine="427"/>
        <w:jc w:val="both"/>
        <w:rPr>
          <w:sz w:val="20"/>
          <w:szCs w:val="20"/>
        </w:rPr>
      </w:pPr>
      <w:r>
        <w:rPr>
          <w:rFonts w:eastAsia="Times New Roman"/>
        </w:rPr>
        <w:t>Соотношение объема проводимых учебных занятий с применением ДОТ и путем непосредственного взаимодействия педагогического работника со Слушателем определяется Организацией самостоятельно в соответствии с Положением об организации учебного процесса с применением ДОТ.</w:t>
      </w:r>
    </w:p>
    <w:p w:rsidR="00697A55" w:rsidRDefault="00697A55">
      <w:pPr>
        <w:spacing w:line="19" w:lineRule="exact"/>
        <w:rPr>
          <w:sz w:val="24"/>
          <w:szCs w:val="24"/>
        </w:rPr>
      </w:pPr>
    </w:p>
    <w:p w:rsidR="00697A55" w:rsidRPr="00291CF9" w:rsidRDefault="00942FA5">
      <w:pPr>
        <w:spacing w:line="258" w:lineRule="auto"/>
        <w:ind w:firstLine="427"/>
        <w:jc w:val="both"/>
        <w:rPr>
          <w:b/>
          <w:sz w:val="20"/>
          <w:szCs w:val="20"/>
        </w:rPr>
      </w:pPr>
      <w:r>
        <w:rPr>
          <w:rFonts w:eastAsia="Times New Roman"/>
        </w:rPr>
        <w:t xml:space="preserve">1.3. Срок обучения Слушателя в соответствии с учебным планом (индивидуальным учебным планом) составляет </w:t>
      </w:r>
      <w:r w:rsidR="009F4079">
        <w:rPr>
          <w:rFonts w:eastAsia="Times New Roman"/>
        </w:rPr>
        <w:t>3</w:t>
      </w:r>
      <w:r>
        <w:rPr>
          <w:rFonts w:eastAsia="Times New Roman"/>
          <w:b/>
          <w:bCs/>
        </w:rPr>
        <w:t xml:space="preserve"> (</w:t>
      </w:r>
      <w:r w:rsidR="009F4079">
        <w:rPr>
          <w:rFonts w:eastAsia="Times New Roman"/>
          <w:b/>
          <w:bCs/>
        </w:rPr>
        <w:t>три</w:t>
      </w:r>
      <w:r>
        <w:rPr>
          <w:rFonts w:eastAsia="Times New Roman"/>
          <w:b/>
          <w:bCs/>
        </w:rPr>
        <w:t>) месяц</w:t>
      </w:r>
      <w:r w:rsidR="009F4079">
        <w:rPr>
          <w:rFonts w:eastAsia="Times New Roman"/>
          <w:b/>
          <w:bCs/>
        </w:rPr>
        <w:t>а</w:t>
      </w:r>
      <w:r>
        <w:rPr>
          <w:rFonts w:eastAsia="Times New Roman"/>
        </w:rPr>
        <w:t>. Место и время оказания образовательных услуг Исполнителем определяются расписанием занятий.</w:t>
      </w:r>
      <w:r w:rsidR="007C1EAD">
        <w:rPr>
          <w:rFonts w:eastAsia="Times New Roman"/>
        </w:rPr>
        <w:t xml:space="preserve"> </w:t>
      </w:r>
      <w:r w:rsidR="007C1EAD" w:rsidRPr="00291CF9">
        <w:rPr>
          <w:rFonts w:eastAsia="Times New Roman"/>
          <w:b/>
        </w:rPr>
        <w:t xml:space="preserve">Срок обучения с </w:t>
      </w:r>
      <w:r w:rsidR="00BF16AC">
        <w:rPr>
          <w:rFonts w:eastAsia="Times New Roman"/>
          <w:b/>
        </w:rPr>
        <w:t>14</w:t>
      </w:r>
      <w:r w:rsidR="007C1EAD" w:rsidRPr="00291CF9">
        <w:rPr>
          <w:rFonts w:eastAsia="Times New Roman"/>
          <w:b/>
        </w:rPr>
        <w:t>.</w:t>
      </w:r>
      <w:r w:rsidR="00BF16AC">
        <w:rPr>
          <w:rFonts w:eastAsia="Times New Roman"/>
          <w:b/>
        </w:rPr>
        <w:t>01.2021</w:t>
      </w:r>
      <w:r w:rsidR="007C1EAD" w:rsidRPr="00291CF9">
        <w:rPr>
          <w:rFonts w:eastAsia="Times New Roman"/>
          <w:b/>
        </w:rPr>
        <w:t xml:space="preserve"> г. По </w:t>
      </w:r>
      <w:r w:rsidR="00BF16AC">
        <w:rPr>
          <w:rFonts w:eastAsia="Times New Roman"/>
          <w:b/>
        </w:rPr>
        <w:t>14</w:t>
      </w:r>
      <w:r w:rsidR="007C1EAD" w:rsidRPr="00291CF9">
        <w:rPr>
          <w:rFonts w:eastAsia="Times New Roman"/>
          <w:b/>
        </w:rPr>
        <w:t>.0</w:t>
      </w:r>
      <w:r w:rsidR="00BF16AC">
        <w:rPr>
          <w:rFonts w:eastAsia="Times New Roman"/>
          <w:b/>
        </w:rPr>
        <w:t>4</w:t>
      </w:r>
      <w:r w:rsidR="007C1EAD" w:rsidRPr="00291CF9">
        <w:rPr>
          <w:rFonts w:eastAsia="Times New Roman"/>
          <w:b/>
        </w:rPr>
        <w:t>.2021г.</w:t>
      </w:r>
    </w:p>
    <w:p w:rsidR="00697A55" w:rsidRDefault="00697A55">
      <w:pPr>
        <w:spacing w:line="20" w:lineRule="exact"/>
        <w:rPr>
          <w:sz w:val="24"/>
          <w:szCs w:val="24"/>
        </w:rPr>
      </w:pPr>
    </w:p>
    <w:p w:rsidR="00697A55" w:rsidRDefault="00942FA5">
      <w:pPr>
        <w:spacing w:line="258" w:lineRule="auto"/>
        <w:ind w:firstLine="427"/>
        <w:jc w:val="both"/>
        <w:rPr>
          <w:sz w:val="20"/>
          <w:szCs w:val="20"/>
        </w:rPr>
      </w:pPr>
      <w:r>
        <w:rPr>
          <w:rFonts w:eastAsia="Times New Roman"/>
        </w:rPr>
        <w:t>1.4. После освоения Слушателем дополнительной профессиональной программы и успешного прохождения итоговой аттестации Исполнитель выдает Слушателю диплом установленного образца о профессиональной переподготовке по программе обучения, указанной в п. 1.1 настоящего Договора.</w:t>
      </w:r>
    </w:p>
    <w:p w:rsidR="00697A55" w:rsidRDefault="00697A55">
      <w:pPr>
        <w:spacing w:line="19" w:lineRule="exact"/>
        <w:rPr>
          <w:sz w:val="24"/>
          <w:szCs w:val="24"/>
        </w:rPr>
      </w:pPr>
    </w:p>
    <w:p w:rsidR="00697A55" w:rsidRDefault="00942FA5">
      <w:pPr>
        <w:spacing w:line="260" w:lineRule="auto"/>
        <w:ind w:firstLine="427"/>
        <w:jc w:val="both"/>
        <w:rPr>
          <w:sz w:val="20"/>
          <w:szCs w:val="20"/>
        </w:rPr>
      </w:pPr>
      <w:r>
        <w:rPr>
          <w:rFonts w:eastAsia="Times New Roman"/>
        </w:rPr>
        <w:t>Слушателю, не прошедшему итоговую аттестацию или получившему на итоговой аттестации неудовлетворительные результаты, а также слушателю, освоившему часть дополнительной профессиональной программы и (или) отчисленному из Организации, выдается справка об обучении или о периоде обучения по образцу, самостоятельно устанавливаемому Исполнителем в соответствии с ч.12 ст.60 Федерального закона от 29.12.2012 г. N 273-ФЗ "Об образовании в Российской Федерации".</w:t>
      </w:r>
    </w:p>
    <w:p w:rsidR="00697A55" w:rsidRDefault="00697A55">
      <w:pPr>
        <w:spacing w:line="18" w:lineRule="exact"/>
        <w:rPr>
          <w:sz w:val="24"/>
          <w:szCs w:val="24"/>
        </w:rPr>
      </w:pPr>
    </w:p>
    <w:p w:rsidR="00697A55" w:rsidRDefault="00942FA5">
      <w:pPr>
        <w:spacing w:line="262" w:lineRule="auto"/>
        <w:ind w:firstLine="427"/>
        <w:jc w:val="both"/>
        <w:rPr>
          <w:sz w:val="20"/>
          <w:szCs w:val="20"/>
        </w:rPr>
      </w:pPr>
      <w:r>
        <w:rPr>
          <w:rFonts w:eastAsia="Times New Roman"/>
        </w:rPr>
        <w:t>1.5. По окончании обучения Слушателя Исполнитель направляет Заказчику акт сдачи-приемки услуг. Заказчик подписывает полученный от Исполнителя Акт в течение 5 (пяти) дней и передает его Исполнителю, либо направляет Исполнителю мотивированный отказ от подписания Акта. Если в течение 5 дней со дня получения Акта Заказчик не подписал Акт и не передал его Исполнителю, или не предоставил Исполнителю мотивированный отказ от подписания Акта, то образовательные услуги считаются оказанными и принятыми Заказчиком в полном объёме.</w:t>
      </w:r>
    </w:p>
    <w:p w:rsidR="00697A55" w:rsidRDefault="00697A55">
      <w:pPr>
        <w:spacing w:line="285" w:lineRule="exact"/>
        <w:rPr>
          <w:sz w:val="24"/>
          <w:szCs w:val="24"/>
        </w:rPr>
      </w:pPr>
    </w:p>
    <w:p w:rsidR="00697A55" w:rsidRDefault="00942FA5">
      <w:pPr>
        <w:ind w:left="3600"/>
        <w:rPr>
          <w:sz w:val="20"/>
          <w:szCs w:val="20"/>
        </w:rPr>
      </w:pPr>
      <w:r>
        <w:rPr>
          <w:rFonts w:eastAsia="Times New Roman"/>
          <w:b/>
          <w:bCs/>
        </w:rPr>
        <w:t>2. ПРАВА И ОБЯЗАННОСТИ СТОРОН</w:t>
      </w:r>
    </w:p>
    <w:p w:rsidR="00697A55" w:rsidRDefault="00697A55">
      <w:pPr>
        <w:spacing w:line="25" w:lineRule="exact"/>
        <w:rPr>
          <w:sz w:val="24"/>
          <w:szCs w:val="24"/>
        </w:rPr>
      </w:pPr>
    </w:p>
    <w:p w:rsidR="00697A55" w:rsidRDefault="00942FA5">
      <w:pPr>
        <w:ind w:left="580"/>
        <w:rPr>
          <w:sz w:val="20"/>
          <w:szCs w:val="20"/>
        </w:rPr>
      </w:pPr>
      <w:r>
        <w:rPr>
          <w:rFonts w:eastAsia="Times New Roman"/>
          <w:b/>
          <w:bCs/>
        </w:rPr>
        <w:t>2.1. Организация вправе:</w:t>
      </w:r>
    </w:p>
    <w:p w:rsidR="00697A55" w:rsidRDefault="00697A55">
      <w:pPr>
        <w:spacing w:line="32" w:lineRule="exact"/>
        <w:rPr>
          <w:sz w:val="24"/>
          <w:szCs w:val="24"/>
        </w:rPr>
      </w:pPr>
    </w:p>
    <w:p w:rsidR="00697A55" w:rsidRDefault="00942FA5">
      <w:pPr>
        <w:spacing w:line="253" w:lineRule="auto"/>
        <w:ind w:right="20" w:firstLine="566"/>
        <w:jc w:val="both"/>
        <w:rPr>
          <w:sz w:val="20"/>
          <w:szCs w:val="20"/>
        </w:rPr>
      </w:pPr>
      <w:r>
        <w:rPr>
          <w:rFonts w:eastAsia="Times New Roman"/>
        </w:rPr>
        <w:t>2.1.1. Самостоятельно осуществлять образовательный процесс, устанавливать системы оценок, формы, порядок и периодичность проведения аттестации Слушателя.</w:t>
      </w:r>
    </w:p>
    <w:p w:rsidR="00697A55" w:rsidRDefault="00697A55">
      <w:pPr>
        <w:spacing w:line="24" w:lineRule="exact"/>
        <w:rPr>
          <w:sz w:val="24"/>
          <w:szCs w:val="24"/>
        </w:rPr>
      </w:pPr>
    </w:p>
    <w:p w:rsidR="00697A55" w:rsidRDefault="00942FA5">
      <w:pPr>
        <w:spacing w:line="258" w:lineRule="auto"/>
        <w:ind w:firstLine="566"/>
        <w:jc w:val="both"/>
        <w:rPr>
          <w:sz w:val="20"/>
          <w:szCs w:val="20"/>
        </w:rPr>
      </w:pPr>
      <w:r>
        <w:rPr>
          <w:rFonts w:eastAsia="Times New Roman"/>
        </w:rPr>
        <w:t>2.1.2. Применять к Слушателю поощрения и меры дисциплинарного взыскания в соответствии с законодательством РФ, Уставом Организации, настоящим Договором и локальными нормативными актами Организации.</w:t>
      </w:r>
    </w:p>
    <w:p w:rsidR="00697A55" w:rsidRDefault="00697A55">
      <w:pPr>
        <w:spacing w:line="13" w:lineRule="exact"/>
        <w:rPr>
          <w:sz w:val="24"/>
          <w:szCs w:val="24"/>
        </w:rPr>
      </w:pPr>
    </w:p>
    <w:p w:rsidR="00697A55" w:rsidRDefault="00942FA5">
      <w:pPr>
        <w:ind w:left="580"/>
        <w:rPr>
          <w:sz w:val="20"/>
          <w:szCs w:val="20"/>
        </w:rPr>
      </w:pPr>
      <w:r>
        <w:rPr>
          <w:rFonts w:eastAsia="Times New Roman"/>
          <w:b/>
          <w:bCs/>
        </w:rPr>
        <w:t>2.2. Организация обязана:</w:t>
      </w:r>
    </w:p>
    <w:p w:rsidR="00697A55" w:rsidRDefault="00697A55">
      <w:pPr>
        <w:spacing w:line="32" w:lineRule="exact"/>
        <w:rPr>
          <w:sz w:val="24"/>
          <w:szCs w:val="24"/>
        </w:rPr>
      </w:pPr>
    </w:p>
    <w:p w:rsidR="00697A55" w:rsidRDefault="00942FA5">
      <w:pPr>
        <w:spacing w:line="258" w:lineRule="auto"/>
        <w:ind w:firstLine="566"/>
        <w:jc w:val="both"/>
        <w:rPr>
          <w:sz w:val="20"/>
          <w:szCs w:val="20"/>
        </w:rPr>
      </w:pPr>
      <w:r>
        <w:rPr>
          <w:rFonts w:eastAsia="Times New Roman"/>
        </w:rPr>
        <w:t>2.2.1. Зачислить Слушателя, организовать и обеспечить надлежащее предоставление образовательных услуг по обучению Слушателя по дополнительной профессиональной программе, указанной в п.1.1. Договора, в соответствии с учебным планом (индивидуальным учебным планом) и расписанием занятий.</w:t>
      </w:r>
    </w:p>
    <w:p w:rsidR="00697A55" w:rsidRDefault="00697A55">
      <w:pPr>
        <w:sectPr w:rsidR="00697A55">
          <w:pgSz w:w="11900" w:h="16838"/>
          <w:pgMar w:top="565" w:right="569" w:bottom="30" w:left="560" w:header="0" w:footer="0" w:gutter="0"/>
          <w:cols w:space="720" w:equalWidth="0">
            <w:col w:w="10780"/>
          </w:cols>
        </w:sectPr>
      </w:pPr>
    </w:p>
    <w:p w:rsidR="00697A55" w:rsidRDefault="00942FA5">
      <w:pPr>
        <w:spacing w:line="258" w:lineRule="auto"/>
        <w:ind w:firstLine="566"/>
        <w:jc w:val="both"/>
        <w:rPr>
          <w:sz w:val="20"/>
          <w:szCs w:val="20"/>
        </w:rPr>
      </w:pPr>
      <w:r>
        <w:rPr>
          <w:rFonts w:eastAsia="Times New Roman"/>
        </w:rPr>
        <w:lastRenderedPageBreak/>
        <w:t>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697A55" w:rsidRDefault="00697A55">
      <w:pPr>
        <w:spacing w:line="20" w:lineRule="exact"/>
        <w:rPr>
          <w:sz w:val="20"/>
          <w:szCs w:val="20"/>
        </w:rPr>
      </w:pPr>
    </w:p>
    <w:p w:rsidR="00697A55" w:rsidRDefault="00942FA5">
      <w:pPr>
        <w:spacing w:line="253" w:lineRule="auto"/>
        <w:ind w:firstLine="566"/>
        <w:jc w:val="both"/>
        <w:rPr>
          <w:sz w:val="20"/>
          <w:szCs w:val="20"/>
        </w:rPr>
      </w:pPr>
      <w:r>
        <w:rPr>
          <w:rFonts w:eastAsia="Times New Roman"/>
        </w:rPr>
        <w:t>2.2.3. Обеспечить Слушателю предусмотренные выбранной образовательной программой условия ее освоения.</w:t>
      </w:r>
    </w:p>
    <w:p w:rsidR="00697A55" w:rsidRDefault="00697A55">
      <w:pPr>
        <w:spacing w:line="23" w:lineRule="exact"/>
        <w:rPr>
          <w:sz w:val="20"/>
          <w:szCs w:val="20"/>
        </w:rPr>
      </w:pPr>
    </w:p>
    <w:p w:rsidR="00697A55" w:rsidRDefault="00942FA5">
      <w:pPr>
        <w:spacing w:line="253" w:lineRule="auto"/>
        <w:ind w:right="20" w:firstLine="566"/>
        <w:jc w:val="both"/>
        <w:rPr>
          <w:sz w:val="20"/>
          <w:szCs w:val="20"/>
        </w:rPr>
      </w:pPr>
      <w:r>
        <w:rPr>
          <w:rFonts w:eastAsia="Times New Roman"/>
        </w:rPr>
        <w:t>2.2.4. Сохранить место за Слушателем в случае пропуска занятий по уважительным причинам (с учетом оплаты услуг, предусмотренных разделом I настоящего Договора).</w:t>
      </w:r>
    </w:p>
    <w:p w:rsidR="00697A55" w:rsidRDefault="00697A55">
      <w:pPr>
        <w:spacing w:line="24" w:lineRule="exact"/>
        <w:rPr>
          <w:sz w:val="20"/>
          <w:szCs w:val="20"/>
        </w:rPr>
      </w:pPr>
    </w:p>
    <w:p w:rsidR="00697A55" w:rsidRDefault="00942FA5">
      <w:pPr>
        <w:spacing w:line="253" w:lineRule="auto"/>
        <w:ind w:right="20" w:firstLine="566"/>
        <w:jc w:val="both"/>
        <w:rPr>
          <w:sz w:val="20"/>
          <w:szCs w:val="20"/>
        </w:rPr>
      </w:pPr>
      <w:r>
        <w:rPr>
          <w:rFonts w:eastAsia="Times New Roman"/>
        </w:rPr>
        <w:t>2.2.5.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697A55" w:rsidRDefault="00697A55">
      <w:pPr>
        <w:spacing w:line="295" w:lineRule="exact"/>
        <w:rPr>
          <w:sz w:val="20"/>
          <w:szCs w:val="20"/>
        </w:rPr>
      </w:pPr>
    </w:p>
    <w:p w:rsidR="00697A55" w:rsidRDefault="00942FA5">
      <w:pPr>
        <w:ind w:left="580"/>
        <w:rPr>
          <w:sz w:val="20"/>
          <w:szCs w:val="20"/>
        </w:rPr>
      </w:pPr>
      <w:r>
        <w:rPr>
          <w:rFonts w:eastAsia="Times New Roman"/>
          <w:b/>
          <w:bCs/>
        </w:rPr>
        <w:t>2.3. Слушатель вправе:</w:t>
      </w:r>
    </w:p>
    <w:p w:rsidR="00697A55" w:rsidRDefault="00697A55">
      <w:pPr>
        <w:spacing w:line="32" w:lineRule="exact"/>
        <w:rPr>
          <w:sz w:val="20"/>
          <w:szCs w:val="20"/>
        </w:rPr>
      </w:pPr>
    </w:p>
    <w:p w:rsidR="00697A55" w:rsidRDefault="00942FA5">
      <w:pPr>
        <w:spacing w:line="253" w:lineRule="auto"/>
        <w:ind w:firstLine="566"/>
        <w:jc w:val="both"/>
        <w:rPr>
          <w:sz w:val="20"/>
          <w:szCs w:val="20"/>
        </w:rPr>
      </w:pPr>
      <w:r>
        <w:rPr>
          <w:rFonts w:eastAsia="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697A55" w:rsidRDefault="00697A55">
      <w:pPr>
        <w:spacing w:line="12" w:lineRule="exact"/>
        <w:rPr>
          <w:sz w:val="20"/>
          <w:szCs w:val="20"/>
        </w:rPr>
      </w:pPr>
    </w:p>
    <w:p w:rsidR="00697A55" w:rsidRDefault="00942FA5">
      <w:pPr>
        <w:ind w:left="580"/>
        <w:rPr>
          <w:sz w:val="20"/>
          <w:szCs w:val="20"/>
        </w:rPr>
      </w:pPr>
      <w:r>
        <w:rPr>
          <w:rFonts w:eastAsia="Times New Roman"/>
        </w:rPr>
        <w:t>2.3.2. Обращаться к Исполнителю по вопросам, касающимся образовательного процесса.</w:t>
      </w:r>
    </w:p>
    <w:p w:rsidR="00697A55" w:rsidRDefault="00697A55">
      <w:pPr>
        <w:spacing w:line="37" w:lineRule="exact"/>
        <w:rPr>
          <w:sz w:val="20"/>
          <w:szCs w:val="20"/>
        </w:rPr>
      </w:pPr>
    </w:p>
    <w:p w:rsidR="00697A55" w:rsidRDefault="00942FA5">
      <w:pPr>
        <w:spacing w:line="253" w:lineRule="auto"/>
        <w:ind w:firstLine="566"/>
        <w:jc w:val="both"/>
        <w:rPr>
          <w:sz w:val="20"/>
          <w:szCs w:val="20"/>
        </w:rPr>
      </w:pPr>
      <w:r>
        <w:rPr>
          <w:rFonts w:eastAsia="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97A55" w:rsidRDefault="00697A55">
      <w:pPr>
        <w:spacing w:line="23" w:lineRule="exact"/>
        <w:rPr>
          <w:sz w:val="20"/>
          <w:szCs w:val="20"/>
        </w:rPr>
      </w:pPr>
    </w:p>
    <w:p w:rsidR="00697A55" w:rsidRDefault="00942FA5">
      <w:pPr>
        <w:spacing w:line="253" w:lineRule="auto"/>
        <w:ind w:firstLine="566"/>
        <w:jc w:val="both"/>
        <w:rPr>
          <w:sz w:val="20"/>
          <w:szCs w:val="20"/>
        </w:rPr>
      </w:pPr>
      <w:r>
        <w:rPr>
          <w:rFonts w:eastAsia="Times New Roman"/>
        </w:rPr>
        <w:t>2.3.4. Принимать в порядке, установленном локальными нормативными актами Организации, участие в социально-культурных и иных мероприятиях, организованных Исполнителем.</w:t>
      </w:r>
    </w:p>
    <w:p w:rsidR="00697A55" w:rsidRDefault="00697A55">
      <w:pPr>
        <w:spacing w:line="23" w:lineRule="exact"/>
        <w:rPr>
          <w:sz w:val="20"/>
          <w:szCs w:val="20"/>
        </w:rPr>
      </w:pPr>
    </w:p>
    <w:p w:rsidR="00697A55" w:rsidRDefault="00942FA5">
      <w:pPr>
        <w:spacing w:line="253" w:lineRule="auto"/>
        <w:ind w:right="20" w:firstLine="566"/>
        <w:jc w:val="both"/>
        <w:rPr>
          <w:sz w:val="20"/>
          <w:szCs w:val="20"/>
        </w:rPr>
      </w:pPr>
      <w:r>
        <w:rPr>
          <w:rFonts w:eastAsia="Times New Roman"/>
        </w:rPr>
        <w:t>2.3.5. Получать полную и достоверную информацию об оценке своих знаний, умений, навыков и компетенций, а также о критериях этой оценки.</w:t>
      </w:r>
    </w:p>
    <w:p w:rsidR="00697A55" w:rsidRDefault="00697A55">
      <w:pPr>
        <w:spacing w:line="13" w:lineRule="exact"/>
        <w:rPr>
          <w:sz w:val="20"/>
          <w:szCs w:val="20"/>
        </w:rPr>
      </w:pPr>
    </w:p>
    <w:p w:rsidR="00697A55" w:rsidRDefault="00942FA5">
      <w:pPr>
        <w:ind w:left="580"/>
        <w:rPr>
          <w:sz w:val="20"/>
          <w:szCs w:val="20"/>
        </w:rPr>
      </w:pPr>
      <w:r>
        <w:rPr>
          <w:rFonts w:eastAsia="Times New Roman"/>
        </w:rPr>
        <w:t>2.3.6. Пользоваться иными академическими правами в соответствии с ч.1 ст. 34 Федерального закона от</w:t>
      </w:r>
    </w:p>
    <w:p w:rsidR="00697A55" w:rsidRDefault="00697A55">
      <w:pPr>
        <w:spacing w:line="25" w:lineRule="exact"/>
        <w:rPr>
          <w:sz w:val="20"/>
          <w:szCs w:val="20"/>
        </w:rPr>
      </w:pPr>
    </w:p>
    <w:p w:rsidR="00697A55" w:rsidRDefault="00942FA5">
      <w:pPr>
        <w:rPr>
          <w:sz w:val="20"/>
          <w:szCs w:val="20"/>
        </w:rPr>
      </w:pPr>
      <w:r>
        <w:rPr>
          <w:rFonts w:eastAsia="Times New Roman"/>
        </w:rPr>
        <w:t>29.12.2012 г. N 273-ФЗ "Об образовании в Российской Федерации".</w:t>
      </w:r>
    </w:p>
    <w:p w:rsidR="00697A55" w:rsidRDefault="00697A55">
      <w:pPr>
        <w:spacing w:line="25" w:lineRule="exact"/>
        <w:rPr>
          <w:sz w:val="20"/>
          <w:szCs w:val="20"/>
        </w:rPr>
      </w:pPr>
    </w:p>
    <w:p w:rsidR="00697A55" w:rsidRDefault="00942FA5">
      <w:pPr>
        <w:ind w:left="580"/>
        <w:rPr>
          <w:sz w:val="20"/>
          <w:szCs w:val="20"/>
        </w:rPr>
      </w:pPr>
      <w:r>
        <w:rPr>
          <w:rFonts w:eastAsia="Times New Roman"/>
          <w:b/>
          <w:bCs/>
        </w:rPr>
        <w:t xml:space="preserve">2.4. Слушатель обязан </w:t>
      </w:r>
      <w:r>
        <w:rPr>
          <w:rFonts w:eastAsia="Times New Roman"/>
        </w:rPr>
        <w:t>соблюдать требования,</w:t>
      </w:r>
      <w:r>
        <w:rPr>
          <w:rFonts w:eastAsia="Times New Roman"/>
          <w:b/>
          <w:bCs/>
        </w:rPr>
        <w:t xml:space="preserve"> </w:t>
      </w:r>
      <w:r>
        <w:rPr>
          <w:rFonts w:eastAsia="Times New Roman"/>
        </w:rPr>
        <w:t>установленные в ст.43</w:t>
      </w:r>
      <w:r>
        <w:rPr>
          <w:rFonts w:eastAsia="Times New Roman"/>
          <w:b/>
          <w:bCs/>
        </w:rPr>
        <w:t xml:space="preserve"> </w:t>
      </w:r>
      <w:r>
        <w:rPr>
          <w:rFonts w:eastAsia="Times New Roman"/>
        </w:rPr>
        <w:t>Федерального закона от</w:t>
      </w:r>
      <w:r>
        <w:rPr>
          <w:rFonts w:eastAsia="Times New Roman"/>
          <w:b/>
          <w:bCs/>
        </w:rPr>
        <w:t xml:space="preserve"> </w:t>
      </w:r>
      <w:r>
        <w:rPr>
          <w:rFonts w:eastAsia="Times New Roman"/>
        </w:rPr>
        <w:t>29.12.2012</w:t>
      </w:r>
      <w:r>
        <w:rPr>
          <w:rFonts w:eastAsia="Times New Roman"/>
          <w:b/>
          <w:bCs/>
        </w:rPr>
        <w:t xml:space="preserve"> </w:t>
      </w:r>
      <w:r>
        <w:rPr>
          <w:rFonts w:eastAsia="Times New Roman"/>
        </w:rPr>
        <w:t>г.</w:t>
      </w:r>
    </w:p>
    <w:p w:rsidR="00697A55" w:rsidRDefault="00697A55">
      <w:pPr>
        <w:spacing w:line="25" w:lineRule="exact"/>
        <w:rPr>
          <w:sz w:val="20"/>
          <w:szCs w:val="20"/>
        </w:rPr>
      </w:pPr>
    </w:p>
    <w:p w:rsidR="00697A55" w:rsidRDefault="00942FA5">
      <w:pPr>
        <w:rPr>
          <w:sz w:val="20"/>
          <w:szCs w:val="20"/>
        </w:rPr>
      </w:pPr>
      <w:r>
        <w:rPr>
          <w:rFonts w:eastAsia="Times New Roman"/>
        </w:rPr>
        <w:t>N 273-ФЗ "Об образовании в Российской Федерации", в том числе:</w:t>
      </w:r>
    </w:p>
    <w:p w:rsidR="00697A55" w:rsidRDefault="00697A55">
      <w:pPr>
        <w:spacing w:line="37" w:lineRule="exact"/>
        <w:rPr>
          <w:sz w:val="20"/>
          <w:szCs w:val="20"/>
        </w:rPr>
      </w:pPr>
    </w:p>
    <w:p w:rsidR="00697A55" w:rsidRDefault="00942FA5">
      <w:pPr>
        <w:spacing w:line="261" w:lineRule="auto"/>
        <w:ind w:firstLine="566"/>
        <w:jc w:val="both"/>
        <w:rPr>
          <w:sz w:val="20"/>
          <w:szCs w:val="20"/>
        </w:rPr>
      </w:pPr>
      <w:r>
        <w:rPr>
          <w:rFonts w:eastAsia="Times New Roman"/>
        </w:rPr>
        <w:t>2.4.1. Добросовестно и своевременно осваивать дополнительную профессиональную программу в соответствии с учебным планом и графиком учебного процесса,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в том числе индивидуальным.</w:t>
      </w:r>
    </w:p>
    <w:p w:rsidR="00697A55" w:rsidRDefault="00697A55">
      <w:pPr>
        <w:spacing w:line="5" w:lineRule="exact"/>
        <w:rPr>
          <w:sz w:val="20"/>
          <w:szCs w:val="20"/>
        </w:rPr>
      </w:pPr>
    </w:p>
    <w:p w:rsidR="00697A55" w:rsidRDefault="00942FA5">
      <w:pPr>
        <w:ind w:left="580"/>
        <w:rPr>
          <w:sz w:val="20"/>
          <w:szCs w:val="20"/>
        </w:rPr>
      </w:pPr>
      <w:r>
        <w:rPr>
          <w:rFonts w:eastAsia="Times New Roman"/>
        </w:rPr>
        <w:t>2.4.2. Извещать Исполнителя о причинах отсутствия на занятиях.</w:t>
      </w:r>
    </w:p>
    <w:p w:rsidR="00697A55" w:rsidRDefault="00697A55">
      <w:pPr>
        <w:spacing w:line="37" w:lineRule="exact"/>
        <w:rPr>
          <w:sz w:val="20"/>
          <w:szCs w:val="20"/>
        </w:rPr>
      </w:pPr>
    </w:p>
    <w:p w:rsidR="00697A55" w:rsidRDefault="00942FA5">
      <w:pPr>
        <w:spacing w:line="253" w:lineRule="auto"/>
        <w:ind w:firstLine="566"/>
        <w:jc w:val="both"/>
        <w:rPr>
          <w:sz w:val="20"/>
          <w:szCs w:val="20"/>
        </w:rPr>
      </w:pPr>
      <w:r>
        <w:rPr>
          <w:rFonts w:eastAsia="Times New Roman"/>
        </w:rPr>
        <w:t>2.4.3. Соблюдать требования Устава Организации, правила внутреннего распорядка и иные локальные нормативные акты Исполнителя.</w:t>
      </w:r>
    </w:p>
    <w:p w:rsidR="00697A55" w:rsidRDefault="00697A55">
      <w:pPr>
        <w:spacing w:line="24" w:lineRule="exact"/>
        <w:rPr>
          <w:sz w:val="20"/>
          <w:szCs w:val="20"/>
        </w:rPr>
      </w:pPr>
    </w:p>
    <w:p w:rsidR="00697A55" w:rsidRDefault="00942FA5">
      <w:pPr>
        <w:spacing w:line="248" w:lineRule="auto"/>
        <w:ind w:firstLine="566"/>
        <w:jc w:val="both"/>
        <w:rPr>
          <w:sz w:val="20"/>
          <w:szCs w:val="20"/>
        </w:rPr>
      </w:pPr>
      <w:r>
        <w:rPr>
          <w:rFonts w:eastAsia="Times New Roman"/>
        </w:rPr>
        <w:t>2.4.4. Бережно относиться к выдаваемой Организацией учебной литературе, пособиям, другим материалам и оборудованию, используемым в процессе обучения, а также к иному имуществу Организации.</w:t>
      </w:r>
    </w:p>
    <w:p w:rsidR="00697A55" w:rsidRDefault="00697A55">
      <w:pPr>
        <w:spacing w:line="29" w:lineRule="exact"/>
        <w:rPr>
          <w:sz w:val="20"/>
          <w:szCs w:val="20"/>
        </w:rPr>
      </w:pPr>
    </w:p>
    <w:p w:rsidR="00697A55" w:rsidRDefault="00942FA5">
      <w:pPr>
        <w:spacing w:line="260" w:lineRule="auto"/>
        <w:ind w:firstLine="566"/>
        <w:jc w:val="both"/>
        <w:rPr>
          <w:sz w:val="20"/>
          <w:szCs w:val="20"/>
        </w:rPr>
      </w:pPr>
      <w:r>
        <w:rPr>
          <w:rFonts w:eastAsia="Times New Roman"/>
        </w:rPr>
        <w:t>2.4.5. Использовать полученные от Организации учебно-методические материалы только в целях личного обучения или применения. Не использовать данные материалы в иных целях, не связанных с осуществлением прав и обязанностей по настоящему Договору, в том числе не передавать третьим лицам и не размещать в сети «Интернет».</w:t>
      </w:r>
    </w:p>
    <w:p w:rsidR="00697A55" w:rsidRDefault="00697A55">
      <w:pPr>
        <w:spacing w:line="18" w:lineRule="exact"/>
        <w:rPr>
          <w:sz w:val="20"/>
          <w:szCs w:val="20"/>
        </w:rPr>
      </w:pPr>
    </w:p>
    <w:p w:rsidR="00697A55" w:rsidRDefault="00942FA5">
      <w:pPr>
        <w:spacing w:line="253" w:lineRule="auto"/>
        <w:ind w:right="20" w:firstLine="566"/>
        <w:jc w:val="both"/>
        <w:rPr>
          <w:sz w:val="20"/>
          <w:szCs w:val="20"/>
        </w:rPr>
      </w:pPr>
      <w:r>
        <w:rPr>
          <w:rFonts w:eastAsia="Times New Roman"/>
        </w:rPr>
        <w:t>2.4.6. Соблюдать требования техники безопасности, в том числе личной, противопожарной и санитарной безопасности.</w:t>
      </w:r>
    </w:p>
    <w:p w:rsidR="00697A55" w:rsidRDefault="00697A55">
      <w:pPr>
        <w:spacing w:line="23" w:lineRule="exact"/>
        <w:rPr>
          <w:sz w:val="20"/>
          <w:szCs w:val="20"/>
        </w:rPr>
      </w:pPr>
    </w:p>
    <w:p w:rsidR="00697A55" w:rsidRDefault="00942FA5">
      <w:pPr>
        <w:spacing w:line="253" w:lineRule="auto"/>
        <w:ind w:firstLine="566"/>
        <w:jc w:val="both"/>
        <w:rPr>
          <w:sz w:val="20"/>
          <w:szCs w:val="20"/>
        </w:rPr>
      </w:pPr>
      <w:r>
        <w:rPr>
          <w:rFonts w:eastAsia="Times New Roman"/>
        </w:rPr>
        <w:t>2.4.7. Исполнять иные обязанности, обусловленные настоящим Договором, а также установленные законодательством об образовании.</w:t>
      </w:r>
    </w:p>
    <w:p w:rsidR="00697A55" w:rsidRDefault="00697A55">
      <w:pPr>
        <w:spacing w:line="23" w:lineRule="exact"/>
        <w:rPr>
          <w:sz w:val="20"/>
          <w:szCs w:val="20"/>
        </w:rPr>
      </w:pPr>
    </w:p>
    <w:p w:rsidR="00697A55" w:rsidRDefault="00942FA5">
      <w:pPr>
        <w:spacing w:line="253" w:lineRule="auto"/>
        <w:ind w:right="20" w:firstLine="566"/>
        <w:jc w:val="both"/>
        <w:rPr>
          <w:sz w:val="20"/>
          <w:szCs w:val="20"/>
        </w:rPr>
      </w:pPr>
      <w:r>
        <w:rPr>
          <w:rFonts w:eastAsia="Times New Roman"/>
          <w:b/>
          <w:bCs/>
        </w:rPr>
        <w:t xml:space="preserve">2.5. Заказчик вправе </w:t>
      </w:r>
      <w:r>
        <w:rPr>
          <w:rFonts w:eastAsia="Times New Roman"/>
        </w:rPr>
        <w:t>получать информацию от Исполнителя по вопросам организации и обеспечения</w:t>
      </w:r>
      <w:r>
        <w:rPr>
          <w:rFonts w:eastAsia="Times New Roman"/>
          <w:b/>
          <w:bCs/>
        </w:rPr>
        <w:t xml:space="preserve"> </w:t>
      </w:r>
      <w:r>
        <w:rPr>
          <w:rFonts w:eastAsia="Times New Roman"/>
        </w:rPr>
        <w:t>надлежащего предоставления услуг, предусмотренных разделом I настоящего Договора.</w:t>
      </w:r>
    </w:p>
    <w:p w:rsidR="00697A55" w:rsidRDefault="00697A55">
      <w:pPr>
        <w:spacing w:line="17" w:lineRule="exact"/>
        <w:rPr>
          <w:sz w:val="20"/>
          <w:szCs w:val="20"/>
        </w:rPr>
      </w:pPr>
    </w:p>
    <w:p w:rsidR="00697A55" w:rsidRDefault="00942FA5">
      <w:pPr>
        <w:ind w:left="580"/>
        <w:rPr>
          <w:sz w:val="20"/>
          <w:szCs w:val="20"/>
        </w:rPr>
      </w:pPr>
      <w:r>
        <w:rPr>
          <w:rFonts w:eastAsia="Times New Roman"/>
          <w:b/>
          <w:bCs/>
        </w:rPr>
        <w:t>2.6. Заказчик обязан:</w:t>
      </w:r>
    </w:p>
    <w:p w:rsidR="00697A55" w:rsidRDefault="00697A55">
      <w:pPr>
        <w:spacing w:line="32" w:lineRule="exact"/>
        <w:rPr>
          <w:sz w:val="20"/>
          <w:szCs w:val="20"/>
        </w:rPr>
      </w:pPr>
    </w:p>
    <w:p w:rsidR="00697A55" w:rsidRDefault="00942FA5">
      <w:pPr>
        <w:spacing w:line="263" w:lineRule="auto"/>
        <w:ind w:firstLine="566"/>
        <w:jc w:val="both"/>
        <w:rPr>
          <w:sz w:val="20"/>
          <w:szCs w:val="20"/>
        </w:rPr>
      </w:pPr>
      <w:r>
        <w:rPr>
          <w:rFonts w:eastAsia="Times New Roman"/>
        </w:rPr>
        <w:t>2.6.1.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(при необходимости, по требованию Организации).</w:t>
      </w:r>
    </w:p>
    <w:p w:rsidR="00697A55" w:rsidRDefault="00697A55">
      <w:pPr>
        <w:spacing w:line="283" w:lineRule="exact"/>
        <w:rPr>
          <w:sz w:val="20"/>
          <w:szCs w:val="20"/>
        </w:rPr>
      </w:pPr>
    </w:p>
    <w:p w:rsidR="00697A55" w:rsidRDefault="00942FA5">
      <w:pPr>
        <w:spacing w:line="253" w:lineRule="auto"/>
        <w:ind w:firstLine="566"/>
        <w:jc w:val="both"/>
        <w:rPr>
          <w:sz w:val="20"/>
          <w:szCs w:val="20"/>
        </w:rPr>
      </w:pPr>
      <w:r>
        <w:rPr>
          <w:rFonts w:eastAsia="Times New Roman"/>
        </w:rPr>
        <w:t>2.6.2. Исполнять иные обязанности, обусловленные настоящим Договором, а также установленные законодательством об образовании.</w:t>
      </w:r>
    </w:p>
    <w:p w:rsidR="00697A55" w:rsidRDefault="00697A55">
      <w:pPr>
        <w:spacing w:line="295" w:lineRule="exact"/>
        <w:rPr>
          <w:sz w:val="20"/>
          <w:szCs w:val="20"/>
        </w:rPr>
      </w:pPr>
    </w:p>
    <w:p w:rsidR="00697A55" w:rsidRDefault="00942FA5">
      <w:pPr>
        <w:numPr>
          <w:ilvl w:val="0"/>
          <w:numId w:val="3"/>
        </w:numPr>
        <w:tabs>
          <w:tab w:val="left" w:pos="3060"/>
        </w:tabs>
        <w:ind w:left="3060" w:hanging="215"/>
        <w:rPr>
          <w:rFonts w:eastAsia="Times New Roman"/>
          <w:b/>
          <w:bCs/>
        </w:rPr>
      </w:pPr>
      <w:r>
        <w:rPr>
          <w:rFonts w:eastAsia="Times New Roman"/>
          <w:b/>
          <w:bCs/>
        </w:rPr>
        <w:t>СТОИМОСТЬ ОБУЧЕНИЯ И ПОРЯДОК ОПЛАТЫ</w:t>
      </w:r>
    </w:p>
    <w:p w:rsidR="00697A55" w:rsidRDefault="00697A55">
      <w:pPr>
        <w:spacing w:line="32" w:lineRule="exact"/>
        <w:rPr>
          <w:sz w:val="20"/>
          <w:szCs w:val="20"/>
        </w:rPr>
      </w:pPr>
    </w:p>
    <w:p w:rsidR="00697A55" w:rsidRPr="007671C0" w:rsidRDefault="00942FA5">
      <w:pPr>
        <w:spacing w:line="253" w:lineRule="auto"/>
        <w:ind w:firstLine="566"/>
        <w:rPr>
          <w:b/>
          <w:sz w:val="20"/>
          <w:szCs w:val="20"/>
        </w:rPr>
      </w:pPr>
      <w:r>
        <w:rPr>
          <w:rFonts w:eastAsia="Times New Roman"/>
        </w:rPr>
        <w:t xml:space="preserve">3.1. Стоимость услуг за обучение одного Слушателя по дополнительной образовательной программе, указанной в п. 1.1 настоящего Договора, составляет </w:t>
      </w:r>
      <w:r w:rsidR="007F03F5">
        <w:rPr>
          <w:rFonts w:eastAsia="Times New Roman"/>
        </w:rPr>
        <w:t>8</w:t>
      </w:r>
      <w:r w:rsidRPr="007671C0">
        <w:rPr>
          <w:rFonts w:eastAsia="Times New Roman"/>
          <w:b/>
        </w:rPr>
        <w:t xml:space="preserve"> 000 (</w:t>
      </w:r>
      <w:r w:rsidR="007F03F5">
        <w:rPr>
          <w:rFonts w:eastAsia="Times New Roman"/>
          <w:b/>
        </w:rPr>
        <w:t>восемь</w:t>
      </w:r>
      <w:r w:rsidRPr="007671C0">
        <w:rPr>
          <w:rFonts w:eastAsia="Times New Roman"/>
          <w:b/>
        </w:rPr>
        <w:t xml:space="preserve"> тысяч) рублей 00 коп.</w:t>
      </w:r>
    </w:p>
    <w:p w:rsidR="00697A55" w:rsidRDefault="00697A55">
      <w:pPr>
        <w:spacing w:line="12" w:lineRule="exact"/>
        <w:rPr>
          <w:sz w:val="20"/>
          <w:szCs w:val="20"/>
        </w:rPr>
      </w:pPr>
    </w:p>
    <w:p w:rsidR="00697A55" w:rsidRDefault="00942FA5">
      <w:pPr>
        <w:ind w:left="580"/>
        <w:rPr>
          <w:sz w:val="20"/>
          <w:szCs w:val="20"/>
        </w:rPr>
      </w:pPr>
      <w:r>
        <w:rPr>
          <w:rFonts w:eastAsia="Times New Roman"/>
        </w:rPr>
        <w:t>3.2. Полная стоимость платных образовательных услуг за весь период обучения Слушателя (Слушателей)</w:t>
      </w:r>
    </w:p>
    <w:p w:rsidR="00697A55" w:rsidRDefault="00697A55">
      <w:pPr>
        <w:sectPr w:rsidR="00697A55">
          <w:pgSz w:w="11900" w:h="16838"/>
          <w:pgMar w:top="572" w:right="569" w:bottom="148" w:left="560" w:header="0" w:footer="0" w:gutter="0"/>
          <w:cols w:space="720" w:equalWidth="0">
            <w:col w:w="10780"/>
          </w:cols>
        </w:sectPr>
      </w:pPr>
    </w:p>
    <w:p w:rsidR="00697A55" w:rsidRDefault="00942FA5">
      <w:pPr>
        <w:rPr>
          <w:sz w:val="20"/>
          <w:szCs w:val="20"/>
        </w:rPr>
      </w:pPr>
      <w:r>
        <w:rPr>
          <w:rFonts w:eastAsia="Times New Roman"/>
        </w:rPr>
        <w:lastRenderedPageBreak/>
        <w:t xml:space="preserve">составляет  </w:t>
      </w:r>
      <w:r w:rsidR="007F03F5">
        <w:rPr>
          <w:rFonts w:eastAsia="Times New Roman"/>
        </w:rPr>
        <w:t>8</w:t>
      </w:r>
      <w:r w:rsidR="00EA45DE">
        <w:rPr>
          <w:rFonts w:eastAsia="Times New Roman"/>
        </w:rPr>
        <w:t xml:space="preserve"> </w:t>
      </w:r>
      <w:r w:rsidR="00F97101">
        <w:rPr>
          <w:rFonts w:eastAsia="Times New Roman"/>
          <w:b/>
          <w:bCs/>
        </w:rPr>
        <w:t>00</w:t>
      </w:r>
      <w:r>
        <w:rPr>
          <w:rFonts w:eastAsia="Times New Roman"/>
          <w:b/>
          <w:bCs/>
        </w:rPr>
        <w:t>0 (</w:t>
      </w:r>
      <w:r w:rsidR="007F03F5">
        <w:rPr>
          <w:rFonts w:eastAsia="Times New Roman"/>
          <w:b/>
          <w:bCs/>
        </w:rPr>
        <w:t>восемь</w:t>
      </w:r>
      <w:r>
        <w:rPr>
          <w:rFonts w:eastAsia="Times New Roman"/>
          <w:b/>
          <w:bCs/>
        </w:rPr>
        <w:t xml:space="preserve"> тысяч)</w:t>
      </w:r>
      <w:r>
        <w:rPr>
          <w:rFonts w:eastAsia="Times New Roman"/>
        </w:rPr>
        <w:t xml:space="preserve"> </w:t>
      </w:r>
      <w:r>
        <w:rPr>
          <w:rFonts w:eastAsia="Times New Roman"/>
          <w:b/>
          <w:bCs/>
        </w:rPr>
        <w:t>рублей</w:t>
      </w:r>
      <w:r>
        <w:rPr>
          <w:rFonts w:eastAsia="Times New Roman"/>
        </w:rPr>
        <w:t xml:space="preserve"> </w:t>
      </w:r>
      <w:r>
        <w:rPr>
          <w:rFonts w:eastAsia="Times New Roman"/>
          <w:b/>
          <w:bCs/>
        </w:rPr>
        <w:t>00</w:t>
      </w:r>
      <w:r>
        <w:rPr>
          <w:rFonts w:eastAsia="Times New Roman"/>
        </w:rPr>
        <w:t xml:space="preserve"> </w:t>
      </w:r>
      <w:r>
        <w:rPr>
          <w:rFonts w:eastAsia="Times New Roman"/>
          <w:b/>
          <w:bCs/>
        </w:rPr>
        <w:t>коп.</w:t>
      </w:r>
    </w:p>
    <w:p w:rsidR="00697A55" w:rsidRDefault="00697A55">
      <w:pPr>
        <w:spacing w:line="37" w:lineRule="exact"/>
        <w:rPr>
          <w:sz w:val="20"/>
          <w:szCs w:val="20"/>
        </w:rPr>
      </w:pPr>
    </w:p>
    <w:p w:rsidR="00697A55" w:rsidRDefault="00942FA5">
      <w:pPr>
        <w:spacing w:line="258" w:lineRule="auto"/>
        <w:ind w:firstLine="566"/>
        <w:jc w:val="both"/>
        <w:rPr>
          <w:sz w:val="20"/>
          <w:szCs w:val="20"/>
        </w:rPr>
      </w:pPr>
      <w:r>
        <w:rPr>
          <w:rFonts w:eastAsia="Times New Roman"/>
        </w:rPr>
        <w:t>3.3. Оплата за оказание услуг по настоящему Договору производится в следующем порядке: 50% стоимости обучения вносятся в течение 7 (семи) календарных дней после заключения договора, вторая часть (50%) вносится после окончания обучения.</w:t>
      </w:r>
    </w:p>
    <w:p w:rsidR="00697A55" w:rsidRDefault="00697A55">
      <w:pPr>
        <w:spacing w:line="19" w:lineRule="exact"/>
        <w:rPr>
          <w:sz w:val="20"/>
          <w:szCs w:val="20"/>
        </w:rPr>
      </w:pPr>
    </w:p>
    <w:p w:rsidR="00697A55" w:rsidRDefault="00942FA5">
      <w:pPr>
        <w:spacing w:line="253" w:lineRule="auto"/>
        <w:ind w:right="20"/>
        <w:jc w:val="both"/>
        <w:rPr>
          <w:sz w:val="20"/>
          <w:szCs w:val="20"/>
        </w:rPr>
      </w:pPr>
      <w:r>
        <w:rPr>
          <w:rFonts w:eastAsia="Times New Roman"/>
        </w:rPr>
        <w:t>на основании счета, выставленного Организацией в течении 7 (семи) календарных дней с момента заключения договора (выставления счета)</w:t>
      </w:r>
    </w:p>
    <w:p w:rsidR="00697A55" w:rsidRDefault="00697A55">
      <w:pPr>
        <w:spacing w:line="23" w:lineRule="exact"/>
        <w:rPr>
          <w:sz w:val="20"/>
          <w:szCs w:val="20"/>
        </w:rPr>
      </w:pPr>
    </w:p>
    <w:p w:rsidR="00697A55" w:rsidRDefault="00942FA5">
      <w:pPr>
        <w:spacing w:line="253" w:lineRule="auto"/>
        <w:ind w:right="20" w:firstLine="566"/>
        <w:jc w:val="both"/>
        <w:rPr>
          <w:sz w:val="20"/>
          <w:szCs w:val="20"/>
        </w:rPr>
      </w:pPr>
      <w:r>
        <w:rPr>
          <w:rFonts w:eastAsia="Times New Roman"/>
        </w:rPr>
        <w:t>3.4. Все платежи по настоящему Договору могут быть осуществлены путем безналичного перечисления на расчетный счет Исполнителя или путем внесения в кассу Исполнителя.</w:t>
      </w:r>
    </w:p>
    <w:p w:rsidR="00697A55" w:rsidRDefault="00697A55">
      <w:pPr>
        <w:spacing w:line="13" w:lineRule="exact"/>
        <w:rPr>
          <w:sz w:val="20"/>
          <w:szCs w:val="20"/>
        </w:rPr>
      </w:pPr>
    </w:p>
    <w:p w:rsidR="00697A55" w:rsidRDefault="00942FA5">
      <w:pPr>
        <w:ind w:left="580"/>
        <w:rPr>
          <w:sz w:val="20"/>
          <w:szCs w:val="20"/>
        </w:rPr>
      </w:pPr>
      <w:r>
        <w:rPr>
          <w:rFonts w:eastAsia="Times New Roman"/>
        </w:rPr>
        <w:t>3.5. Исполнитель освобожден от уплаты НДС согласно ст.149 гл.21 НК РФ.</w:t>
      </w:r>
    </w:p>
    <w:p w:rsidR="00697A55" w:rsidRDefault="00697A55">
      <w:pPr>
        <w:spacing w:line="37" w:lineRule="exact"/>
        <w:rPr>
          <w:sz w:val="20"/>
          <w:szCs w:val="20"/>
        </w:rPr>
      </w:pPr>
    </w:p>
    <w:p w:rsidR="00697A55" w:rsidRDefault="00942FA5">
      <w:pPr>
        <w:spacing w:line="258" w:lineRule="auto"/>
        <w:ind w:firstLine="566"/>
        <w:jc w:val="both"/>
        <w:rPr>
          <w:sz w:val="20"/>
          <w:szCs w:val="20"/>
        </w:rPr>
      </w:pPr>
      <w:r>
        <w:rPr>
          <w:rFonts w:eastAsia="Times New Roman"/>
        </w:rPr>
        <w:t>3.6. В случае нарушения Заказчиком сроков оплаты образовательных услуг, оказываемых Исполнителем, последний вправе взыскать с Заказчика пени в размере 0,5% от неоплаченной суммы за каждый день просрочки по день фактической оплаты.</w:t>
      </w:r>
    </w:p>
    <w:p w:rsidR="00697A55" w:rsidRDefault="00697A55">
      <w:pPr>
        <w:spacing w:line="291" w:lineRule="exact"/>
        <w:rPr>
          <w:sz w:val="20"/>
          <w:szCs w:val="20"/>
        </w:rPr>
      </w:pPr>
    </w:p>
    <w:p w:rsidR="00697A55" w:rsidRDefault="00942FA5">
      <w:pPr>
        <w:numPr>
          <w:ilvl w:val="0"/>
          <w:numId w:val="4"/>
        </w:numPr>
        <w:tabs>
          <w:tab w:val="left" w:pos="4060"/>
        </w:tabs>
        <w:ind w:left="4060" w:hanging="226"/>
        <w:rPr>
          <w:rFonts w:eastAsia="Times New Roman"/>
          <w:b/>
          <w:bCs/>
        </w:rPr>
      </w:pPr>
      <w:r>
        <w:rPr>
          <w:rFonts w:eastAsia="Times New Roman"/>
          <w:b/>
          <w:bCs/>
        </w:rPr>
        <w:t>ОТВЕТСТВЕННОСТЬ СТОРОН</w:t>
      </w:r>
    </w:p>
    <w:p w:rsidR="00697A55" w:rsidRDefault="00697A55">
      <w:pPr>
        <w:spacing w:line="32" w:lineRule="exact"/>
        <w:rPr>
          <w:sz w:val="20"/>
          <w:szCs w:val="20"/>
        </w:rPr>
      </w:pPr>
    </w:p>
    <w:p w:rsidR="00697A55" w:rsidRDefault="00942FA5">
      <w:pPr>
        <w:spacing w:line="253" w:lineRule="auto"/>
        <w:ind w:right="20" w:firstLine="566"/>
        <w:jc w:val="both"/>
        <w:rPr>
          <w:sz w:val="20"/>
          <w:szCs w:val="20"/>
        </w:rPr>
      </w:pPr>
      <w:r>
        <w:rPr>
          <w:rFonts w:eastAsia="Times New Roma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97A55" w:rsidRDefault="00697A55">
      <w:pPr>
        <w:spacing w:line="23" w:lineRule="exact"/>
        <w:rPr>
          <w:sz w:val="20"/>
          <w:szCs w:val="20"/>
        </w:rPr>
      </w:pPr>
    </w:p>
    <w:p w:rsidR="00697A55" w:rsidRDefault="00942FA5">
      <w:pPr>
        <w:spacing w:line="258" w:lineRule="auto"/>
        <w:ind w:right="20" w:firstLine="566"/>
        <w:jc w:val="both"/>
        <w:rPr>
          <w:sz w:val="20"/>
          <w:szCs w:val="20"/>
        </w:rPr>
      </w:pPr>
      <w:r>
        <w:rPr>
          <w:rFonts w:eastAsia="Times New Roman"/>
        </w:rPr>
        <w:t>4.2. При обнаружении недостатка образовательной услуги, в том числе оказания ее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697A55" w:rsidRDefault="00697A55">
      <w:pPr>
        <w:spacing w:line="8" w:lineRule="exact"/>
        <w:rPr>
          <w:sz w:val="20"/>
          <w:szCs w:val="20"/>
        </w:rPr>
      </w:pPr>
    </w:p>
    <w:p w:rsidR="00697A55" w:rsidRDefault="00942FA5">
      <w:pPr>
        <w:ind w:left="580"/>
        <w:rPr>
          <w:sz w:val="20"/>
          <w:szCs w:val="20"/>
        </w:rPr>
      </w:pPr>
      <w:r>
        <w:rPr>
          <w:rFonts w:eastAsia="Times New Roman"/>
        </w:rPr>
        <w:t>а) безвозмездного оказания образовательных услуг;</w:t>
      </w:r>
    </w:p>
    <w:p w:rsidR="00697A55" w:rsidRDefault="00697A55">
      <w:pPr>
        <w:spacing w:line="25" w:lineRule="exact"/>
        <w:rPr>
          <w:sz w:val="20"/>
          <w:szCs w:val="20"/>
        </w:rPr>
      </w:pPr>
    </w:p>
    <w:p w:rsidR="00697A55" w:rsidRDefault="00942FA5">
      <w:pPr>
        <w:ind w:left="580"/>
        <w:rPr>
          <w:sz w:val="20"/>
          <w:szCs w:val="20"/>
        </w:rPr>
      </w:pPr>
      <w:r>
        <w:rPr>
          <w:rFonts w:eastAsia="Times New Roman"/>
        </w:rPr>
        <w:t>б) соразмерного уменьшения стоимости оказанных платных образовательных услуг;</w:t>
      </w:r>
    </w:p>
    <w:p w:rsidR="00697A55" w:rsidRDefault="00697A55">
      <w:pPr>
        <w:spacing w:line="37" w:lineRule="exact"/>
        <w:rPr>
          <w:sz w:val="20"/>
          <w:szCs w:val="20"/>
        </w:rPr>
      </w:pPr>
    </w:p>
    <w:p w:rsidR="00697A55" w:rsidRDefault="00942FA5">
      <w:pPr>
        <w:spacing w:line="253" w:lineRule="auto"/>
        <w:ind w:firstLine="566"/>
        <w:jc w:val="both"/>
        <w:rPr>
          <w:sz w:val="20"/>
          <w:szCs w:val="20"/>
        </w:rPr>
      </w:pPr>
      <w:r>
        <w:rPr>
          <w:rFonts w:eastAsia="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97A55" w:rsidRDefault="00697A55">
      <w:pPr>
        <w:spacing w:line="12" w:lineRule="exact"/>
        <w:rPr>
          <w:sz w:val="20"/>
          <w:szCs w:val="20"/>
        </w:rPr>
      </w:pPr>
    </w:p>
    <w:p w:rsidR="00697A55" w:rsidRDefault="00942FA5">
      <w:pPr>
        <w:ind w:left="580"/>
        <w:rPr>
          <w:sz w:val="20"/>
          <w:szCs w:val="20"/>
        </w:rPr>
      </w:pPr>
      <w:r>
        <w:rPr>
          <w:rFonts w:eastAsia="Times New Roman"/>
        </w:rPr>
        <w:t>4.3. Заказчик вправе отказаться от исполнения Договора и потребовать полного возмещения убытков, если</w:t>
      </w:r>
    </w:p>
    <w:p w:rsidR="00697A55" w:rsidRDefault="00697A55">
      <w:pPr>
        <w:spacing w:line="37" w:lineRule="exact"/>
        <w:rPr>
          <w:sz w:val="20"/>
          <w:szCs w:val="20"/>
        </w:rPr>
      </w:pPr>
    </w:p>
    <w:p w:rsidR="00697A55" w:rsidRDefault="00942FA5">
      <w:pPr>
        <w:numPr>
          <w:ilvl w:val="0"/>
          <w:numId w:val="5"/>
        </w:numPr>
        <w:tabs>
          <w:tab w:val="left" w:pos="168"/>
        </w:tabs>
        <w:spacing w:line="258" w:lineRule="auto"/>
        <w:ind w:firstLine="7"/>
        <w:jc w:val="both"/>
        <w:rPr>
          <w:rFonts w:eastAsia="Times New Roman"/>
        </w:rPr>
      </w:pPr>
      <w:r>
        <w:rPr>
          <w:rFonts w:eastAsia="Times New Roman"/>
        </w:rPr>
        <w:t>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97A55" w:rsidRDefault="00697A55">
      <w:pPr>
        <w:spacing w:line="19" w:lineRule="exact"/>
        <w:rPr>
          <w:rFonts w:eastAsia="Times New Roman"/>
        </w:rPr>
      </w:pPr>
    </w:p>
    <w:p w:rsidR="00697A55" w:rsidRDefault="00942FA5">
      <w:pPr>
        <w:spacing w:line="260" w:lineRule="auto"/>
        <w:ind w:firstLine="566"/>
        <w:jc w:val="both"/>
        <w:rPr>
          <w:rFonts w:eastAsia="Times New Roman"/>
        </w:rPr>
      </w:pPr>
      <w:r>
        <w:rPr>
          <w:rFonts w:eastAsia="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97A55" w:rsidRDefault="00697A55">
      <w:pPr>
        <w:spacing w:line="17" w:lineRule="exact"/>
        <w:rPr>
          <w:rFonts w:eastAsia="Times New Roman"/>
        </w:rPr>
      </w:pPr>
    </w:p>
    <w:p w:rsidR="00697A55" w:rsidRDefault="00942FA5">
      <w:pPr>
        <w:spacing w:line="253" w:lineRule="auto"/>
        <w:ind w:right="20" w:firstLine="566"/>
        <w:rPr>
          <w:rFonts w:eastAsia="Times New Roman"/>
        </w:rPr>
      </w:pPr>
      <w:r>
        <w:rPr>
          <w:rFonts w:eastAsia="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97A55" w:rsidRDefault="00697A55">
      <w:pPr>
        <w:spacing w:line="18" w:lineRule="exact"/>
        <w:rPr>
          <w:rFonts w:eastAsia="Times New Roman"/>
        </w:rPr>
      </w:pPr>
    </w:p>
    <w:p w:rsidR="00697A55" w:rsidRDefault="00942FA5">
      <w:pPr>
        <w:spacing w:line="253" w:lineRule="auto"/>
        <w:ind w:firstLine="566"/>
        <w:rPr>
          <w:rFonts w:eastAsia="Times New Roman"/>
        </w:rPr>
      </w:pPr>
      <w:r>
        <w:rPr>
          <w:rFonts w:eastAsia="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97A55" w:rsidRDefault="00697A55">
      <w:pPr>
        <w:spacing w:line="23" w:lineRule="exact"/>
        <w:rPr>
          <w:rFonts w:eastAsia="Times New Roman"/>
        </w:rPr>
      </w:pPr>
    </w:p>
    <w:p w:rsidR="00697A55" w:rsidRDefault="00942FA5">
      <w:pPr>
        <w:spacing w:line="253" w:lineRule="auto"/>
        <w:ind w:left="440" w:right="3500"/>
        <w:rPr>
          <w:rFonts w:eastAsia="Times New Roman"/>
        </w:rPr>
      </w:pPr>
      <w:r>
        <w:rPr>
          <w:rFonts w:eastAsia="Times New Roman"/>
        </w:rPr>
        <w:t>в) потребовать уменьшения стоимости платной образовательной услуги; г) расторгнуть Договор.</w:t>
      </w:r>
    </w:p>
    <w:p w:rsidR="00697A55" w:rsidRDefault="00697A55">
      <w:pPr>
        <w:spacing w:line="24" w:lineRule="exact"/>
        <w:rPr>
          <w:rFonts w:eastAsia="Times New Roman"/>
        </w:rPr>
      </w:pPr>
    </w:p>
    <w:p w:rsidR="00697A55" w:rsidRDefault="00942FA5">
      <w:pPr>
        <w:spacing w:line="258" w:lineRule="auto"/>
        <w:ind w:firstLine="427"/>
        <w:jc w:val="both"/>
        <w:rPr>
          <w:rFonts w:eastAsia="Times New Roman"/>
        </w:rPr>
      </w:pPr>
      <w:r>
        <w:rPr>
          <w:rFonts w:eastAsia="Times New Roman"/>
        </w:rPr>
        <w:t>4.5.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697A55" w:rsidRDefault="00697A55">
      <w:pPr>
        <w:spacing w:line="291" w:lineRule="exact"/>
        <w:rPr>
          <w:sz w:val="20"/>
          <w:szCs w:val="20"/>
        </w:rPr>
      </w:pPr>
    </w:p>
    <w:p w:rsidR="00697A55" w:rsidRDefault="00942FA5">
      <w:pPr>
        <w:numPr>
          <w:ilvl w:val="0"/>
          <w:numId w:val="6"/>
        </w:numPr>
        <w:tabs>
          <w:tab w:val="left" w:pos="3320"/>
        </w:tabs>
        <w:ind w:left="3320" w:hanging="231"/>
        <w:rPr>
          <w:rFonts w:eastAsia="Times New Roman"/>
          <w:b/>
          <w:bCs/>
        </w:rPr>
      </w:pPr>
      <w:r>
        <w:rPr>
          <w:rFonts w:eastAsia="Times New Roman"/>
          <w:b/>
          <w:bCs/>
        </w:rPr>
        <w:t>ИЗМЕНЕНИЕ И ПРЕКРАЩЕНИЕ ДОГОВОРА</w:t>
      </w:r>
    </w:p>
    <w:p w:rsidR="00697A55" w:rsidRDefault="00697A55">
      <w:pPr>
        <w:spacing w:line="32" w:lineRule="exact"/>
        <w:rPr>
          <w:sz w:val="20"/>
          <w:szCs w:val="20"/>
        </w:rPr>
      </w:pPr>
    </w:p>
    <w:p w:rsidR="00697A55" w:rsidRDefault="00942FA5">
      <w:pPr>
        <w:spacing w:line="253" w:lineRule="auto"/>
        <w:ind w:firstLine="566"/>
        <w:jc w:val="both"/>
        <w:rPr>
          <w:sz w:val="20"/>
          <w:szCs w:val="20"/>
        </w:rPr>
      </w:pPr>
      <w:r>
        <w:rPr>
          <w:rFonts w:eastAsia="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97A55" w:rsidRDefault="00697A55">
      <w:pPr>
        <w:spacing w:line="12" w:lineRule="exact"/>
        <w:rPr>
          <w:sz w:val="20"/>
          <w:szCs w:val="20"/>
        </w:rPr>
      </w:pPr>
    </w:p>
    <w:p w:rsidR="00697A55" w:rsidRDefault="00942FA5">
      <w:pPr>
        <w:ind w:left="580"/>
        <w:rPr>
          <w:sz w:val="20"/>
          <w:szCs w:val="20"/>
        </w:rPr>
      </w:pPr>
      <w:r>
        <w:rPr>
          <w:rFonts w:eastAsia="Times New Roman"/>
        </w:rPr>
        <w:t>5.2. Настоящий Договор может быть расторгнут по соглашению Сторон.</w:t>
      </w:r>
    </w:p>
    <w:p w:rsidR="00697A55" w:rsidRDefault="00697A55">
      <w:pPr>
        <w:spacing w:line="37" w:lineRule="exact"/>
        <w:rPr>
          <w:sz w:val="20"/>
          <w:szCs w:val="20"/>
        </w:rPr>
      </w:pPr>
    </w:p>
    <w:p w:rsidR="00697A55" w:rsidRDefault="00942FA5">
      <w:pPr>
        <w:spacing w:line="253" w:lineRule="auto"/>
        <w:ind w:right="20" w:firstLine="566"/>
        <w:jc w:val="both"/>
        <w:rPr>
          <w:sz w:val="20"/>
          <w:szCs w:val="20"/>
        </w:rPr>
      </w:pPr>
      <w:r>
        <w:rPr>
          <w:rFonts w:eastAsia="Times New Roman"/>
        </w:rPr>
        <w:t>5.3. Настоящий Договор может быть расторгнут по инициативе Исполнителя в одностороннем порядке в случаях:</w:t>
      </w:r>
    </w:p>
    <w:p w:rsidR="00697A55" w:rsidRDefault="00697A55">
      <w:pPr>
        <w:spacing w:line="23" w:lineRule="exact"/>
        <w:rPr>
          <w:sz w:val="20"/>
          <w:szCs w:val="20"/>
        </w:rPr>
      </w:pPr>
    </w:p>
    <w:p w:rsidR="00697A55" w:rsidRDefault="00942FA5">
      <w:pPr>
        <w:spacing w:line="253" w:lineRule="auto"/>
        <w:ind w:firstLine="566"/>
        <w:jc w:val="both"/>
        <w:rPr>
          <w:sz w:val="20"/>
          <w:szCs w:val="20"/>
        </w:rPr>
      </w:pPr>
      <w:r>
        <w:rPr>
          <w:rFonts w:eastAsia="Times New Roman"/>
        </w:rPr>
        <w:t>а) установление нарушения порядка приема в Организацию, повлекшего по вине Слушателя его незаконное зачисление в Организацию;</w:t>
      </w:r>
    </w:p>
    <w:p w:rsidR="00697A55" w:rsidRDefault="00697A55">
      <w:pPr>
        <w:spacing w:line="13" w:lineRule="exact"/>
        <w:rPr>
          <w:sz w:val="20"/>
          <w:szCs w:val="20"/>
        </w:rPr>
      </w:pPr>
    </w:p>
    <w:p w:rsidR="00697A55" w:rsidRDefault="00942FA5">
      <w:pPr>
        <w:ind w:left="580"/>
        <w:rPr>
          <w:sz w:val="20"/>
          <w:szCs w:val="20"/>
        </w:rPr>
      </w:pPr>
      <w:r>
        <w:rPr>
          <w:rFonts w:eastAsia="Times New Roman"/>
        </w:rPr>
        <w:t>б) просрочка оплаты стоимости образовательных услуг;</w:t>
      </w:r>
    </w:p>
    <w:p w:rsidR="00697A55" w:rsidRDefault="00697A55">
      <w:pPr>
        <w:spacing w:line="37" w:lineRule="exact"/>
        <w:rPr>
          <w:sz w:val="20"/>
          <w:szCs w:val="20"/>
        </w:rPr>
      </w:pPr>
    </w:p>
    <w:p w:rsidR="00697A55" w:rsidRDefault="00942FA5">
      <w:pPr>
        <w:spacing w:line="253" w:lineRule="auto"/>
        <w:ind w:firstLine="566"/>
        <w:jc w:val="both"/>
        <w:rPr>
          <w:sz w:val="20"/>
          <w:szCs w:val="20"/>
        </w:rPr>
      </w:pPr>
      <w:r>
        <w:rPr>
          <w:rFonts w:eastAsia="Times New Roman"/>
        </w:rPr>
        <w:t>в) невозможность надлежащего исполнения обязательств по оказанию платных образовательных услуг вследствие действий (бездействия) Слушателя;</w:t>
      </w:r>
    </w:p>
    <w:p w:rsidR="00697A55" w:rsidRDefault="00697A55">
      <w:pPr>
        <w:spacing w:line="23" w:lineRule="exact"/>
        <w:rPr>
          <w:sz w:val="20"/>
          <w:szCs w:val="20"/>
        </w:rPr>
      </w:pPr>
    </w:p>
    <w:p w:rsidR="00697A55" w:rsidRDefault="00942FA5">
      <w:pPr>
        <w:spacing w:line="260" w:lineRule="auto"/>
        <w:ind w:firstLine="566"/>
        <w:jc w:val="both"/>
        <w:rPr>
          <w:sz w:val="20"/>
          <w:szCs w:val="20"/>
        </w:rPr>
      </w:pPr>
      <w:r>
        <w:rPr>
          <w:rFonts w:eastAsia="Times New Roman"/>
        </w:rPr>
        <w:t>г) в иных случаях, предусмотренных законодательством РФ, в том числе в случае применения к Слушателю отчисления как меры дисциплинарного взыскания, в случае невыполнения обучающимся по дополнительной профессиональной программе обязанностей по добросовестному освоению такой образовательной программы и выполнению учебного плана.</w:t>
      </w:r>
    </w:p>
    <w:p w:rsidR="00697A55" w:rsidRDefault="00697A55">
      <w:pPr>
        <w:sectPr w:rsidR="00697A55">
          <w:pgSz w:w="11900" w:h="16838"/>
          <w:pgMar w:top="561" w:right="569" w:bottom="129" w:left="560" w:header="0" w:footer="0" w:gutter="0"/>
          <w:cols w:space="720" w:equalWidth="0">
            <w:col w:w="10780"/>
          </w:cols>
        </w:sectPr>
      </w:pPr>
    </w:p>
    <w:p w:rsidR="00697A55" w:rsidRDefault="00942FA5">
      <w:pPr>
        <w:spacing w:line="253" w:lineRule="auto"/>
        <w:ind w:right="20" w:firstLine="566"/>
        <w:jc w:val="both"/>
        <w:rPr>
          <w:sz w:val="20"/>
          <w:szCs w:val="20"/>
        </w:rPr>
      </w:pPr>
      <w:r>
        <w:rPr>
          <w:rFonts w:eastAsia="Times New Roman"/>
        </w:rPr>
        <w:lastRenderedPageBreak/>
        <w:t>5.4. Заказчик вправе в любое время в одностороннем порядке расторгнуть настоящий Договор путем письменного уведомления Организации при условии оплаты Исполнителю фактически понесенных им расходов.</w:t>
      </w:r>
    </w:p>
    <w:p w:rsidR="00697A55" w:rsidRDefault="00697A55">
      <w:pPr>
        <w:spacing w:line="24" w:lineRule="exact"/>
        <w:rPr>
          <w:sz w:val="20"/>
          <w:szCs w:val="20"/>
        </w:rPr>
      </w:pPr>
    </w:p>
    <w:p w:rsidR="00697A55" w:rsidRDefault="00942FA5">
      <w:pPr>
        <w:spacing w:line="258" w:lineRule="auto"/>
        <w:ind w:firstLine="566"/>
        <w:jc w:val="both"/>
        <w:rPr>
          <w:sz w:val="20"/>
          <w:szCs w:val="20"/>
        </w:rPr>
      </w:pPr>
      <w:r>
        <w:rPr>
          <w:rFonts w:eastAsia="Times New Roman"/>
        </w:rPr>
        <w:t>5.5. Настоящий Договор вступает в силу со дня его заключения Сторонами и действует до полного исполнения Сторонами своих обязательств, или до момента его расторжения по основаниям, установленным настоящим Договором.</w:t>
      </w:r>
    </w:p>
    <w:p w:rsidR="00697A55" w:rsidRDefault="00697A55">
      <w:pPr>
        <w:spacing w:line="291" w:lineRule="exact"/>
        <w:rPr>
          <w:sz w:val="20"/>
          <w:szCs w:val="20"/>
        </w:rPr>
      </w:pPr>
    </w:p>
    <w:p w:rsidR="00697A55" w:rsidRDefault="00942FA5">
      <w:pPr>
        <w:numPr>
          <w:ilvl w:val="0"/>
          <w:numId w:val="7"/>
        </w:numPr>
        <w:tabs>
          <w:tab w:val="left" w:pos="3760"/>
        </w:tabs>
        <w:ind w:left="3760" w:hanging="219"/>
        <w:rPr>
          <w:rFonts w:eastAsia="Times New Roman"/>
          <w:b/>
          <w:bCs/>
        </w:rPr>
      </w:pPr>
      <w:r>
        <w:rPr>
          <w:rFonts w:eastAsia="Times New Roman"/>
          <w:b/>
          <w:bCs/>
        </w:rPr>
        <w:t>ЗАКЛЮЧИТЕЛЬНЫЕ ПОЛОЖЕНИЯ</w:t>
      </w:r>
    </w:p>
    <w:p w:rsidR="00697A55" w:rsidRDefault="00697A55">
      <w:pPr>
        <w:spacing w:line="33" w:lineRule="exact"/>
        <w:rPr>
          <w:sz w:val="20"/>
          <w:szCs w:val="20"/>
        </w:rPr>
      </w:pPr>
    </w:p>
    <w:p w:rsidR="00697A55" w:rsidRDefault="00942FA5">
      <w:pPr>
        <w:spacing w:line="253" w:lineRule="auto"/>
        <w:ind w:firstLine="566"/>
        <w:jc w:val="both"/>
        <w:rPr>
          <w:sz w:val="20"/>
          <w:szCs w:val="20"/>
        </w:rPr>
      </w:pPr>
      <w:r>
        <w:rPr>
          <w:rFonts w:eastAsia="Times New Roman"/>
        </w:rPr>
        <w:t>6.1.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97A55" w:rsidRDefault="00697A55">
      <w:pPr>
        <w:spacing w:line="23" w:lineRule="exact"/>
        <w:rPr>
          <w:sz w:val="20"/>
          <w:szCs w:val="20"/>
        </w:rPr>
      </w:pPr>
    </w:p>
    <w:p w:rsidR="00697A55" w:rsidRDefault="00942FA5">
      <w:pPr>
        <w:spacing w:line="260" w:lineRule="auto"/>
        <w:ind w:firstLine="566"/>
        <w:jc w:val="both"/>
        <w:rPr>
          <w:sz w:val="20"/>
          <w:szCs w:val="20"/>
        </w:rPr>
      </w:pPr>
      <w:r>
        <w:rPr>
          <w:rFonts w:eastAsia="Times New Roman"/>
        </w:rPr>
        <w:t>6.2. Заключая настоящий Договор, Заказчик, являющийся субъектом персональных данных, дает согласие на обработку своих персональных данных Исполнителем в случаях, предусмотренных действующим законодательством, а также подтверждает, что ознакомлен с Уставом Организации, лицензией на осуществление образовательной деятельности и приложениями к ней, Академическими правилами ООО «ЦППК».</w:t>
      </w:r>
    </w:p>
    <w:p w:rsidR="00697A55" w:rsidRDefault="00697A55">
      <w:pPr>
        <w:spacing w:line="6" w:lineRule="exact"/>
        <w:rPr>
          <w:sz w:val="20"/>
          <w:szCs w:val="20"/>
        </w:rPr>
      </w:pPr>
    </w:p>
    <w:p w:rsidR="00697A55" w:rsidRDefault="00942FA5">
      <w:pPr>
        <w:ind w:left="580"/>
        <w:rPr>
          <w:sz w:val="20"/>
          <w:szCs w:val="20"/>
        </w:rPr>
      </w:pPr>
      <w:r>
        <w:rPr>
          <w:rFonts w:eastAsia="Times New Roman"/>
        </w:rPr>
        <w:t>6.3. Стороны принимают к рассмотрению документы, переданные с помощью факсимильной или модемной</w:t>
      </w:r>
    </w:p>
    <w:p w:rsidR="00697A55" w:rsidRDefault="00697A55">
      <w:pPr>
        <w:spacing w:line="25" w:lineRule="exact"/>
        <w:rPr>
          <w:sz w:val="20"/>
          <w:szCs w:val="20"/>
        </w:rPr>
      </w:pPr>
    </w:p>
    <w:p w:rsidR="00697A55" w:rsidRDefault="00942FA5">
      <w:pPr>
        <w:rPr>
          <w:sz w:val="20"/>
          <w:szCs w:val="20"/>
        </w:rPr>
      </w:pPr>
      <w:r>
        <w:rPr>
          <w:rFonts w:eastAsia="Times New Roman"/>
        </w:rPr>
        <w:t>связи.</w:t>
      </w:r>
    </w:p>
    <w:p w:rsidR="00697A55" w:rsidRDefault="00697A55">
      <w:pPr>
        <w:spacing w:line="37" w:lineRule="exact"/>
        <w:rPr>
          <w:sz w:val="20"/>
          <w:szCs w:val="20"/>
        </w:rPr>
      </w:pPr>
    </w:p>
    <w:p w:rsidR="00697A55" w:rsidRDefault="00942FA5">
      <w:pPr>
        <w:spacing w:line="258" w:lineRule="auto"/>
        <w:ind w:firstLine="566"/>
        <w:jc w:val="both"/>
        <w:rPr>
          <w:sz w:val="20"/>
          <w:szCs w:val="20"/>
        </w:rPr>
      </w:pPr>
      <w:r>
        <w:rPr>
          <w:rFonts w:eastAsia="Times New Roman"/>
        </w:rPr>
        <w:t>6.4. Стороны допускают использование при оформлении настоящего Договора, а также дополнительных соглашений, извещений и уведомлений к нему факсимильного воспроизведения подписи Генерального директора Организации с помощью средств механического или иного копирования.</w:t>
      </w:r>
    </w:p>
    <w:p w:rsidR="00697A55" w:rsidRDefault="00697A55">
      <w:pPr>
        <w:spacing w:line="19" w:lineRule="exact"/>
        <w:rPr>
          <w:sz w:val="20"/>
          <w:szCs w:val="20"/>
        </w:rPr>
      </w:pPr>
    </w:p>
    <w:p w:rsidR="00697A55" w:rsidRDefault="00942FA5">
      <w:pPr>
        <w:spacing w:line="258" w:lineRule="auto"/>
        <w:ind w:firstLine="566"/>
        <w:jc w:val="both"/>
        <w:rPr>
          <w:sz w:val="20"/>
          <w:szCs w:val="20"/>
        </w:rPr>
      </w:pPr>
      <w:r>
        <w:rPr>
          <w:rFonts w:eastAsia="Times New Roman"/>
        </w:rPr>
        <w:t>6.5. Во всем остальном, что не предусмотрено настоящим Договором, стороны руководствуются Федеральным законом от 29.12.2012 № 273-ФЗ «Об образовании в Российской Федерации» и другими нормативными правовыми актами РФ.</w:t>
      </w:r>
    </w:p>
    <w:p w:rsidR="00697A55" w:rsidRDefault="00697A55">
      <w:pPr>
        <w:spacing w:line="20" w:lineRule="exact"/>
        <w:rPr>
          <w:sz w:val="20"/>
          <w:szCs w:val="20"/>
        </w:rPr>
      </w:pPr>
    </w:p>
    <w:p w:rsidR="00697A55" w:rsidRDefault="00942FA5">
      <w:pPr>
        <w:spacing w:line="258" w:lineRule="auto"/>
        <w:ind w:firstLine="566"/>
        <w:jc w:val="both"/>
        <w:rPr>
          <w:sz w:val="20"/>
          <w:szCs w:val="20"/>
        </w:rPr>
      </w:pPr>
      <w:r>
        <w:rPr>
          <w:rFonts w:eastAsia="Times New Roman"/>
        </w:rPr>
        <w:t>6.6.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Сторонами (уполномоченными представителями Сторон).</w:t>
      </w:r>
    </w:p>
    <w:p w:rsidR="00697A55" w:rsidRDefault="00697A55">
      <w:pPr>
        <w:spacing w:line="291" w:lineRule="exact"/>
        <w:rPr>
          <w:sz w:val="20"/>
          <w:szCs w:val="20"/>
        </w:rPr>
      </w:pPr>
    </w:p>
    <w:p w:rsidR="00697A55" w:rsidRDefault="00942FA5">
      <w:pPr>
        <w:numPr>
          <w:ilvl w:val="0"/>
          <w:numId w:val="8"/>
        </w:numPr>
        <w:tabs>
          <w:tab w:val="left" w:pos="3780"/>
        </w:tabs>
        <w:ind w:left="3780" w:hanging="215"/>
        <w:rPr>
          <w:rFonts w:eastAsia="Times New Roman"/>
          <w:b/>
          <w:bCs/>
        </w:rPr>
      </w:pPr>
      <w:r>
        <w:rPr>
          <w:rFonts w:eastAsia="Times New Roman"/>
          <w:b/>
          <w:bCs/>
        </w:rPr>
        <w:t>РЕКВИЗИТЫ И ПОДПИСИ СТОРОН</w:t>
      </w:r>
    </w:p>
    <w:p w:rsidR="00697A55" w:rsidRDefault="00697A55">
      <w:pPr>
        <w:spacing w:line="141" w:lineRule="exact"/>
        <w:rPr>
          <w:sz w:val="20"/>
          <w:szCs w:val="20"/>
        </w:rPr>
      </w:pPr>
    </w:p>
    <w:tbl>
      <w:tblPr>
        <w:tblW w:w="10780" w:type="dxa"/>
        <w:tblLayout w:type="fixed"/>
        <w:tblCellMar>
          <w:left w:w="0" w:type="dxa"/>
          <w:right w:w="0" w:type="dxa"/>
        </w:tblCellMar>
        <w:tblLook w:val="04A0" w:firstRow="1" w:lastRow="0" w:firstColumn="1" w:lastColumn="0" w:noHBand="0" w:noVBand="1"/>
      </w:tblPr>
      <w:tblGrid>
        <w:gridCol w:w="4962"/>
        <w:gridCol w:w="5798"/>
        <w:gridCol w:w="20"/>
      </w:tblGrid>
      <w:tr w:rsidR="00697A55" w:rsidTr="007C1EAD">
        <w:trPr>
          <w:trHeight w:val="162"/>
        </w:trPr>
        <w:tc>
          <w:tcPr>
            <w:tcW w:w="4962" w:type="dxa"/>
            <w:vAlign w:val="bottom"/>
          </w:tcPr>
          <w:p w:rsidR="00697A55" w:rsidRDefault="00942FA5">
            <w:pPr>
              <w:ind w:left="580"/>
              <w:rPr>
                <w:sz w:val="20"/>
                <w:szCs w:val="20"/>
              </w:rPr>
            </w:pPr>
            <w:r>
              <w:rPr>
                <w:rFonts w:eastAsia="Times New Roman"/>
                <w:b/>
                <w:bCs/>
              </w:rPr>
              <w:t>ИСПОЛНИТЕЛЬ</w:t>
            </w:r>
          </w:p>
        </w:tc>
        <w:tc>
          <w:tcPr>
            <w:tcW w:w="5798" w:type="dxa"/>
            <w:vAlign w:val="bottom"/>
          </w:tcPr>
          <w:p w:rsidR="00697A55" w:rsidRDefault="00942FA5">
            <w:pPr>
              <w:ind w:left="2300"/>
              <w:rPr>
                <w:sz w:val="20"/>
                <w:szCs w:val="20"/>
              </w:rPr>
            </w:pPr>
            <w:r>
              <w:rPr>
                <w:rFonts w:eastAsia="Times New Roman"/>
                <w:b/>
                <w:bCs/>
              </w:rPr>
              <w:t>ЗАКАЗЧИК</w:t>
            </w:r>
          </w:p>
        </w:tc>
        <w:tc>
          <w:tcPr>
            <w:tcW w:w="20" w:type="dxa"/>
            <w:vAlign w:val="bottom"/>
          </w:tcPr>
          <w:p w:rsidR="00697A55" w:rsidRDefault="00697A55">
            <w:pPr>
              <w:rPr>
                <w:sz w:val="1"/>
                <w:szCs w:val="1"/>
              </w:rPr>
            </w:pPr>
          </w:p>
        </w:tc>
      </w:tr>
      <w:tr w:rsidR="00697A55" w:rsidTr="00942FA5">
        <w:trPr>
          <w:trHeight w:val="461"/>
        </w:trPr>
        <w:tc>
          <w:tcPr>
            <w:tcW w:w="4962" w:type="dxa"/>
            <w:vMerge w:val="restart"/>
            <w:vAlign w:val="bottom"/>
          </w:tcPr>
          <w:p w:rsidR="00697A55" w:rsidRDefault="00942FA5">
            <w:pPr>
              <w:rPr>
                <w:sz w:val="20"/>
                <w:szCs w:val="20"/>
              </w:rPr>
            </w:pPr>
            <w:r>
              <w:rPr>
                <w:rFonts w:eastAsia="Times New Roman"/>
                <w:b/>
                <w:bCs/>
              </w:rPr>
              <w:t>ООО «Центр профессиональной подготовки кадров»</w:t>
            </w:r>
          </w:p>
        </w:tc>
        <w:tc>
          <w:tcPr>
            <w:tcW w:w="5798" w:type="dxa"/>
            <w:vAlign w:val="bottom"/>
          </w:tcPr>
          <w:p w:rsidR="00697A55" w:rsidRDefault="003348A8" w:rsidP="00A853D3">
            <w:pPr>
              <w:rPr>
                <w:sz w:val="20"/>
                <w:szCs w:val="20"/>
              </w:rPr>
            </w:pPr>
            <w:r>
              <w:rPr>
                <w:b/>
                <w:color w:val="000000"/>
                <w:shd w:val="clear" w:color="auto" w:fill="FFFFFF"/>
              </w:rPr>
              <w:t>ФИО</w:t>
            </w:r>
          </w:p>
        </w:tc>
        <w:tc>
          <w:tcPr>
            <w:tcW w:w="20" w:type="dxa"/>
            <w:vAlign w:val="bottom"/>
          </w:tcPr>
          <w:p w:rsidR="00697A55" w:rsidRDefault="00697A55">
            <w:pPr>
              <w:rPr>
                <w:sz w:val="1"/>
                <w:szCs w:val="1"/>
              </w:rPr>
            </w:pPr>
          </w:p>
        </w:tc>
      </w:tr>
      <w:tr w:rsidR="00697A55" w:rsidTr="00942FA5">
        <w:trPr>
          <w:trHeight w:val="204"/>
        </w:trPr>
        <w:tc>
          <w:tcPr>
            <w:tcW w:w="4962" w:type="dxa"/>
            <w:vMerge/>
            <w:vAlign w:val="bottom"/>
          </w:tcPr>
          <w:p w:rsidR="00697A55" w:rsidRDefault="00697A55">
            <w:pPr>
              <w:rPr>
                <w:sz w:val="17"/>
                <w:szCs w:val="17"/>
              </w:rPr>
            </w:pPr>
          </w:p>
        </w:tc>
        <w:tc>
          <w:tcPr>
            <w:tcW w:w="5798" w:type="dxa"/>
            <w:vAlign w:val="bottom"/>
          </w:tcPr>
          <w:p w:rsidR="00697A55" w:rsidRPr="00D56FA2" w:rsidRDefault="00291CF9" w:rsidP="003348A8">
            <w:pPr>
              <w:spacing w:line="204" w:lineRule="exact"/>
              <w:rPr>
                <w:sz w:val="20"/>
                <w:szCs w:val="20"/>
              </w:rPr>
            </w:pPr>
            <w:r w:rsidRPr="00D56FA2">
              <w:rPr>
                <w:sz w:val="20"/>
                <w:szCs w:val="20"/>
              </w:rPr>
              <w:t xml:space="preserve">Регистрация: </w:t>
            </w:r>
          </w:p>
        </w:tc>
        <w:tc>
          <w:tcPr>
            <w:tcW w:w="20" w:type="dxa"/>
            <w:vAlign w:val="bottom"/>
          </w:tcPr>
          <w:p w:rsidR="00697A55" w:rsidRDefault="00697A55">
            <w:pPr>
              <w:rPr>
                <w:sz w:val="1"/>
                <w:szCs w:val="1"/>
              </w:rPr>
            </w:pPr>
          </w:p>
        </w:tc>
      </w:tr>
      <w:tr w:rsidR="00697A55" w:rsidTr="00942FA5">
        <w:trPr>
          <w:trHeight w:val="254"/>
        </w:trPr>
        <w:tc>
          <w:tcPr>
            <w:tcW w:w="4962" w:type="dxa"/>
            <w:vAlign w:val="bottom"/>
          </w:tcPr>
          <w:p w:rsidR="00697A55" w:rsidRDefault="00942FA5" w:rsidP="007671C0">
            <w:pPr>
              <w:spacing w:line="242" w:lineRule="exact"/>
              <w:rPr>
                <w:sz w:val="20"/>
                <w:szCs w:val="20"/>
              </w:rPr>
            </w:pPr>
            <w:r>
              <w:rPr>
                <w:rFonts w:eastAsia="Times New Roman"/>
                <w:b/>
                <w:bCs/>
              </w:rPr>
              <w:t xml:space="preserve">Юридический  адрес:  </w:t>
            </w:r>
            <w:r w:rsidR="007671C0" w:rsidRPr="007671C0">
              <w:rPr>
                <w:rFonts w:eastAsia="Times New Roman"/>
                <w:b/>
                <w:bCs/>
              </w:rPr>
              <w:t>410052, Саратовская область,</w:t>
            </w:r>
          </w:p>
        </w:tc>
        <w:tc>
          <w:tcPr>
            <w:tcW w:w="5798" w:type="dxa"/>
            <w:vAlign w:val="bottom"/>
          </w:tcPr>
          <w:p w:rsidR="00BF16AC" w:rsidRDefault="00942FA5" w:rsidP="003348A8">
            <w:pPr>
              <w:shd w:val="clear" w:color="auto" w:fill="FFFFFF"/>
              <w:rPr>
                <w:sz w:val="20"/>
                <w:szCs w:val="20"/>
              </w:rPr>
            </w:pPr>
            <w:r w:rsidRPr="00D56FA2">
              <w:rPr>
                <w:sz w:val="20"/>
                <w:szCs w:val="20"/>
              </w:rPr>
              <w:t xml:space="preserve"> </w:t>
            </w:r>
            <w:r w:rsidR="00B64787" w:rsidRPr="00D56FA2">
              <w:rPr>
                <w:sz w:val="20"/>
                <w:szCs w:val="20"/>
              </w:rPr>
              <w:t xml:space="preserve">Паспорт: </w:t>
            </w:r>
          </w:p>
          <w:p w:rsidR="003348A8" w:rsidRDefault="00BF16AC" w:rsidP="00942FA5">
            <w:pPr>
              <w:shd w:val="clear" w:color="auto" w:fill="FFFFFF"/>
              <w:rPr>
                <w:sz w:val="20"/>
                <w:szCs w:val="20"/>
              </w:rPr>
            </w:pPr>
            <w:r>
              <w:rPr>
                <w:sz w:val="20"/>
                <w:szCs w:val="20"/>
              </w:rPr>
              <w:t xml:space="preserve">СНИЛС: </w:t>
            </w:r>
          </w:p>
          <w:p w:rsidR="00B64787" w:rsidRPr="00D56FA2" w:rsidRDefault="00304249" w:rsidP="00942FA5">
            <w:pPr>
              <w:shd w:val="clear" w:color="auto" w:fill="FFFFFF"/>
              <w:rPr>
                <w:color w:val="000000"/>
                <w:sz w:val="20"/>
                <w:szCs w:val="20"/>
                <w:shd w:val="clear" w:color="auto" w:fill="FFFFFF"/>
              </w:rPr>
            </w:pPr>
            <w:r w:rsidRPr="00D56FA2">
              <w:rPr>
                <w:color w:val="000000"/>
                <w:sz w:val="20"/>
                <w:szCs w:val="20"/>
                <w:shd w:val="clear" w:color="auto" w:fill="FFFFFF"/>
              </w:rPr>
              <w:t xml:space="preserve">Тел. </w:t>
            </w:r>
          </w:p>
          <w:p w:rsidR="00942FA5" w:rsidRPr="00D56FA2" w:rsidRDefault="00942FA5" w:rsidP="00190366">
            <w:pPr>
              <w:rPr>
                <w:color w:val="000000"/>
                <w:sz w:val="20"/>
                <w:szCs w:val="23"/>
                <w:shd w:val="clear" w:color="auto" w:fill="FFFFFF"/>
              </w:rPr>
            </w:pPr>
          </w:p>
        </w:tc>
        <w:tc>
          <w:tcPr>
            <w:tcW w:w="20" w:type="dxa"/>
            <w:vAlign w:val="bottom"/>
          </w:tcPr>
          <w:p w:rsidR="00697A55" w:rsidRDefault="00697A55">
            <w:pPr>
              <w:rPr>
                <w:sz w:val="1"/>
                <w:szCs w:val="1"/>
              </w:rPr>
            </w:pPr>
          </w:p>
        </w:tc>
      </w:tr>
      <w:tr w:rsidR="00942FA5" w:rsidTr="00942FA5">
        <w:trPr>
          <w:gridAfter w:val="2"/>
          <w:wAfter w:w="5818" w:type="dxa"/>
          <w:trHeight w:val="241"/>
        </w:trPr>
        <w:tc>
          <w:tcPr>
            <w:tcW w:w="4962" w:type="dxa"/>
            <w:vAlign w:val="bottom"/>
          </w:tcPr>
          <w:p w:rsidR="00942FA5" w:rsidRDefault="00942FA5">
            <w:pPr>
              <w:spacing w:line="242" w:lineRule="exact"/>
              <w:rPr>
                <w:sz w:val="20"/>
                <w:szCs w:val="20"/>
              </w:rPr>
            </w:pPr>
            <w:r w:rsidRPr="007671C0">
              <w:rPr>
                <w:rFonts w:eastAsia="Times New Roman"/>
                <w:b/>
                <w:bCs/>
              </w:rPr>
              <w:t>город Саратов, проспект им 50 лет Октября, дом 132а, офис 42</w:t>
            </w:r>
          </w:p>
        </w:tc>
      </w:tr>
      <w:tr w:rsidR="00942FA5" w:rsidTr="00942FA5">
        <w:trPr>
          <w:gridAfter w:val="2"/>
          <w:wAfter w:w="5818" w:type="dxa"/>
          <w:trHeight w:val="230"/>
        </w:trPr>
        <w:tc>
          <w:tcPr>
            <w:tcW w:w="4962" w:type="dxa"/>
            <w:vMerge w:val="restart"/>
            <w:vAlign w:val="bottom"/>
          </w:tcPr>
          <w:p w:rsidR="00942FA5" w:rsidRDefault="00942FA5">
            <w:pPr>
              <w:rPr>
                <w:sz w:val="20"/>
                <w:szCs w:val="20"/>
              </w:rPr>
            </w:pPr>
            <w:r>
              <w:rPr>
                <w:rFonts w:eastAsia="Times New Roman"/>
                <w:b/>
                <w:bCs/>
              </w:rPr>
              <w:t>ИНН/КПП 6454118597/</w:t>
            </w:r>
            <w:r w:rsidRPr="007671C0">
              <w:rPr>
                <w:rFonts w:eastAsia="Times New Roman"/>
                <w:b/>
                <w:bCs/>
              </w:rPr>
              <w:t>645301001</w:t>
            </w:r>
          </w:p>
        </w:tc>
      </w:tr>
      <w:tr w:rsidR="00942FA5" w:rsidTr="00942FA5">
        <w:trPr>
          <w:gridAfter w:val="2"/>
          <w:wAfter w:w="5818" w:type="dxa"/>
          <w:trHeight w:val="254"/>
        </w:trPr>
        <w:tc>
          <w:tcPr>
            <w:tcW w:w="4962" w:type="dxa"/>
            <w:vMerge/>
            <w:vAlign w:val="bottom"/>
          </w:tcPr>
          <w:p w:rsidR="00942FA5" w:rsidRDefault="00942FA5"/>
        </w:tc>
      </w:tr>
      <w:tr w:rsidR="00942FA5" w:rsidTr="00942FA5">
        <w:trPr>
          <w:gridAfter w:val="2"/>
          <w:wAfter w:w="5818" w:type="dxa"/>
          <w:trHeight w:val="250"/>
        </w:trPr>
        <w:tc>
          <w:tcPr>
            <w:tcW w:w="4962" w:type="dxa"/>
            <w:vAlign w:val="bottom"/>
          </w:tcPr>
          <w:p w:rsidR="00942FA5" w:rsidRDefault="00942FA5">
            <w:pPr>
              <w:spacing w:line="245" w:lineRule="exact"/>
              <w:rPr>
                <w:sz w:val="20"/>
                <w:szCs w:val="20"/>
              </w:rPr>
            </w:pPr>
            <w:r>
              <w:rPr>
                <w:rFonts w:eastAsia="Times New Roman"/>
                <w:b/>
                <w:bCs/>
              </w:rPr>
              <w:t>р/с 40702810456000004008</w:t>
            </w:r>
          </w:p>
        </w:tc>
      </w:tr>
      <w:tr w:rsidR="00942FA5" w:rsidTr="00942FA5">
        <w:trPr>
          <w:gridAfter w:val="2"/>
          <w:wAfter w:w="5818" w:type="dxa"/>
          <w:trHeight w:val="267"/>
        </w:trPr>
        <w:tc>
          <w:tcPr>
            <w:tcW w:w="4962" w:type="dxa"/>
            <w:vAlign w:val="bottom"/>
          </w:tcPr>
          <w:p w:rsidR="00942FA5" w:rsidRDefault="00942FA5">
            <w:pPr>
              <w:rPr>
                <w:sz w:val="20"/>
                <w:szCs w:val="20"/>
              </w:rPr>
            </w:pPr>
            <w:r>
              <w:rPr>
                <w:rFonts w:eastAsia="Times New Roman"/>
                <w:b/>
                <w:bCs/>
              </w:rPr>
              <w:t>в Поволжском банке ПАО «Сбербанк» г. Самара</w:t>
            </w:r>
          </w:p>
        </w:tc>
      </w:tr>
      <w:tr w:rsidR="00942FA5" w:rsidRPr="007671C0" w:rsidTr="00942FA5">
        <w:trPr>
          <w:gridAfter w:val="2"/>
          <w:wAfter w:w="5818" w:type="dxa"/>
          <w:trHeight w:val="241"/>
        </w:trPr>
        <w:tc>
          <w:tcPr>
            <w:tcW w:w="4962" w:type="dxa"/>
            <w:vMerge w:val="restart"/>
            <w:vAlign w:val="bottom"/>
          </w:tcPr>
          <w:p w:rsidR="00942FA5" w:rsidRDefault="00942FA5">
            <w:pPr>
              <w:rPr>
                <w:sz w:val="20"/>
                <w:szCs w:val="20"/>
              </w:rPr>
            </w:pPr>
            <w:r>
              <w:rPr>
                <w:rFonts w:eastAsia="Times New Roman"/>
                <w:b/>
                <w:bCs/>
              </w:rPr>
              <w:t>к/с 30101810200000000607</w:t>
            </w:r>
          </w:p>
        </w:tc>
      </w:tr>
      <w:tr w:rsidR="00942FA5" w:rsidRPr="007671C0" w:rsidTr="00942FA5">
        <w:trPr>
          <w:gridAfter w:val="2"/>
          <w:wAfter w:w="5818" w:type="dxa"/>
          <w:trHeight w:val="72"/>
        </w:trPr>
        <w:tc>
          <w:tcPr>
            <w:tcW w:w="4962" w:type="dxa"/>
            <w:vMerge/>
            <w:vAlign w:val="bottom"/>
          </w:tcPr>
          <w:p w:rsidR="00942FA5" w:rsidRPr="007671C0" w:rsidRDefault="00942FA5">
            <w:pPr>
              <w:rPr>
                <w:sz w:val="6"/>
                <w:szCs w:val="6"/>
                <w:lang w:val="en-US"/>
              </w:rPr>
            </w:pPr>
          </w:p>
        </w:tc>
      </w:tr>
      <w:tr w:rsidR="00697A55" w:rsidTr="00942FA5">
        <w:trPr>
          <w:trHeight w:val="293"/>
        </w:trPr>
        <w:tc>
          <w:tcPr>
            <w:tcW w:w="4962" w:type="dxa"/>
            <w:vAlign w:val="bottom"/>
          </w:tcPr>
          <w:p w:rsidR="00697A55" w:rsidRDefault="00942FA5">
            <w:pPr>
              <w:rPr>
                <w:sz w:val="20"/>
                <w:szCs w:val="20"/>
              </w:rPr>
            </w:pPr>
            <w:r>
              <w:rPr>
                <w:rFonts w:eastAsia="Times New Roman"/>
                <w:b/>
                <w:bCs/>
              </w:rPr>
              <w:t>БИК 043601607</w:t>
            </w:r>
          </w:p>
        </w:tc>
        <w:tc>
          <w:tcPr>
            <w:tcW w:w="5798" w:type="dxa"/>
            <w:vAlign w:val="bottom"/>
          </w:tcPr>
          <w:p w:rsidR="00697A55" w:rsidRDefault="00697A55">
            <w:pPr>
              <w:rPr>
                <w:sz w:val="24"/>
                <w:szCs w:val="24"/>
              </w:rPr>
            </w:pPr>
          </w:p>
        </w:tc>
        <w:tc>
          <w:tcPr>
            <w:tcW w:w="20" w:type="dxa"/>
            <w:vAlign w:val="bottom"/>
          </w:tcPr>
          <w:p w:rsidR="00697A55" w:rsidRDefault="00697A55">
            <w:pPr>
              <w:rPr>
                <w:sz w:val="1"/>
                <w:szCs w:val="1"/>
              </w:rPr>
            </w:pPr>
          </w:p>
        </w:tc>
      </w:tr>
    </w:tbl>
    <w:p w:rsidR="00697A55" w:rsidRDefault="00697A55">
      <w:pPr>
        <w:spacing w:line="20" w:lineRule="exact"/>
        <w:rPr>
          <w:sz w:val="20"/>
          <w:szCs w:val="20"/>
        </w:rPr>
      </w:pPr>
      <w:bookmarkStart w:id="0" w:name="_GoBack"/>
      <w:bookmarkEnd w:id="0"/>
    </w:p>
    <w:p w:rsidR="00697A55" w:rsidRDefault="00697A55">
      <w:pPr>
        <w:spacing w:line="200" w:lineRule="exact"/>
        <w:rPr>
          <w:sz w:val="20"/>
          <w:szCs w:val="20"/>
        </w:rPr>
      </w:pPr>
    </w:p>
    <w:p w:rsidR="00697A55" w:rsidRDefault="00697A55">
      <w:pPr>
        <w:spacing w:line="200" w:lineRule="exact"/>
        <w:rPr>
          <w:sz w:val="20"/>
          <w:szCs w:val="20"/>
        </w:rPr>
      </w:pPr>
    </w:p>
    <w:p w:rsidR="00697A55" w:rsidRDefault="00697A55">
      <w:pPr>
        <w:spacing w:line="200" w:lineRule="exact"/>
        <w:rPr>
          <w:sz w:val="20"/>
          <w:szCs w:val="20"/>
        </w:rPr>
      </w:pPr>
    </w:p>
    <w:p w:rsidR="00697A55" w:rsidRDefault="00697A55">
      <w:pPr>
        <w:spacing w:line="200" w:lineRule="exact"/>
        <w:rPr>
          <w:sz w:val="20"/>
          <w:szCs w:val="20"/>
        </w:rPr>
      </w:pPr>
    </w:p>
    <w:p w:rsidR="00697A55" w:rsidRDefault="00697A55">
      <w:pPr>
        <w:spacing w:line="334"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4120"/>
        <w:gridCol w:w="4540"/>
      </w:tblGrid>
      <w:tr w:rsidR="00697A55">
        <w:trPr>
          <w:trHeight w:val="265"/>
        </w:trPr>
        <w:tc>
          <w:tcPr>
            <w:tcW w:w="4120" w:type="dxa"/>
            <w:vAlign w:val="bottom"/>
          </w:tcPr>
          <w:p w:rsidR="00697A55" w:rsidRDefault="00942FA5">
            <w:pPr>
              <w:rPr>
                <w:sz w:val="20"/>
                <w:szCs w:val="20"/>
              </w:rPr>
            </w:pPr>
            <w:r>
              <w:rPr>
                <w:rFonts w:eastAsia="Times New Roman"/>
                <w:b/>
                <w:bCs/>
              </w:rPr>
              <w:t>Генеральный директор</w:t>
            </w:r>
          </w:p>
        </w:tc>
        <w:tc>
          <w:tcPr>
            <w:tcW w:w="4540" w:type="dxa"/>
            <w:vAlign w:val="bottom"/>
          </w:tcPr>
          <w:p w:rsidR="00697A55" w:rsidRDefault="00EA45DE" w:rsidP="003348A8">
            <w:pPr>
              <w:ind w:left="1100"/>
              <w:rPr>
                <w:sz w:val="20"/>
                <w:szCs w:val="20"/>
              </w:rPr>
            </w:pPr>
            <w:r>
              <w:rPr>
                <w:rFonts w:eastAsia="Times New Roman"/>
                <w:w w:val="99"/>
              </w:rPr>
              <w:t>/_________</w:t>
            </w:r>
            <w:r w:rsidR="00942FA5">
              <w:rPr>
                <w:rFonts w:eastAsia="Times New Roman"/>
                <w:w w:val="99"/>
              </w:rPr>
              <w:t>/</w:t>
            </w:r>
          </w:p>
        </w:tc>
      </w:tr>
      <w:tr w:rsidR="00697A55">
        <w:trPr>
          <w:trHeight w:val="241"/>
        </w:trPr>
        <w:tc>
          <w:tcPr>
            <w:tcW w:w="4120" w:type="dxa"/>
            <w:vAlign w:val="bottom"/>
          </w:tcPr>
          <w:p w:rsidR="00697A55" w:rsidRDefault="00697A55">
            <w:pPr>
              <w:rPr>
                <w:sz w:val="20"/>
                <w:szCs w:val="20"/>
              </w:rPr>
            </w:pPr>
          </w:p>
        </w:tc>
        <w:tc>
          <w:tcPr>
            <w:tcW w:w="4540" w:type="dxa"/>
            <w:vAlign w:val="bottom"/>
          </w:tcPr>
          <w:p w:rsidR="00697A55" w:rsidRDefault="00697A55">
            <w:pPr>
              <w:spacing w:line="242" w:lineRule="exact"/>
              <w:ind w:left="1720"/>
              <w:rPr>
                <w:sz w:val="20"/>
                <w:szCs w:val="20"/>
              </w:rPr>
            </w:pPr>
          </w:p>
        </w:tc>
      </w:tr>
      <w:tr w:rsidR="00697A55">
        <w:trPr>
          <w:trHeight w:val="391"/>
        </w:trPr>
        <w:tc>
          <w:tcPr>
            <w:tcW w:w="4120" w:type="dxa"/>
            <w:vAlign w:val="bottom"/>
          </w:tcPr>
          <w:p w:rsidR="00697A55" w:rsidRDefault="00942FA5">
            <w:pPr>
              <w:rPr>
                <w:sz w:val="20"/>
                <w:szCs w:val="20"/>
              </w:rPr>
            </w:pPr>
            <w:r>
              <w:rPr>
                <w:rFonts w:eastAsia="Times New Roman"/>
                <w:b/>
                <w:bCs/>
              </w:rPr>
              <w:t>_____________ Г.М. Фомичева</w:t>
            </w:r>
          </w:p>
        </w:tc>
        <w:tc>
          <w:tcPr>
            <w:tcW w:w="4540" w:type="dxa"/>
            <w:vAlign w:val="bottom"/>
          </w:tcPr>
          <w:p w:rsidR="00697A55" w:rsidRDefault="00697A55">
            <w:pPr>
              <w:rPr>
                <w:sz w:val="24"/>
                <w:szCs w:val="24"/>
              </w:rPr>
            </w:pPr>
          </w:p>
        </w:tc>
      </w:tr>
    </w:tbl>
    <w:p w:rsidR="00697A55" w:rsidRDefault="00697A55">
      <w:pPr>
        <w:spacing w:line="1" w:lineRule="exact"/>
        <w:rPr>
          <w:sz w:val="20"/>
          <w:szCs w:val="20"/>
        </w:rPr>
      </w:pPr>
    </w:p>
    <w:sectPr w:rsidR="00697A55">
      <w:pgSz w:w="11900" w:h="16838"/>
      <w:pgMar w:top="572" w:right="569" w:bottom="1440" w:left="560" w:header="0" w:footer="0" w:gutter="0"/>
      <w:cols w:space="720"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80966F36"/>
    <w:lvl w:ilvl="0" w:tplc="F392D2DC">
      <w:start w:val="5"/>
      <w:numFmt w:val="decimal"/>
      <w:lvlText w:val="%1."/>
      <w:lvlJc w:val="left"/>
    </w:lvl>
    <w:lvl w:ilvl="1" w:tplc="EF72B2AC">
      <w:numFmt w:val="decimal"/>
      <w:lvlText w:val=""/>
      <w:lvlJc w:val="left"/>
    </w:lvl>
    <w:lvl w:ilvl="2" w:tplc="03D6A13E">
      <w:numFmt w:val="decimal"/>
      <w:lvlText w:val=""/>
      <w:lvlJc w:val="left"/>
    </w:lvl>
    <w:lvl w:ilvl="3" w:tplc="2EA61184">
      <w:numFmt w:val="decimal"/>
      <w:lvlText w:val=""/>
      <w:lvlJc w:val="left"/>
    </w:lvl>
    <w:lvl w:ilvl="4" w:tplc="4056A47C">
      <w:numFmt w:val="decimal"/>
      <w:lvlText w:val=""/>
      <w:lvlJc w:val="left"/>
    </w:lvl>
    <w:lvl w:ilvl="5" w:tplc="A6F80470">
      <w:numFmt w:val="decimal"/>
      <w:lvlText w:val=""/>
      <w:lvlJc w:val="left"/>
    </w:lvl>
    <w:lvl w:ilvl="6" w:tplc="BD6A1B80">
      <w:numFmt w:val="decimal"/>
      <w:lvlText w:val=""/>
      <w:lvlJc w:val="left"/>
    </w:lvl>
    <w:lvl w:ilvl="7" w:tplc="80F6D94C">
      <w:numFmt w:val="decimal"/>
      <w:lvlText w:val=""/>
      <w:lvlJc w:val="left"/>
    </w:lvl>
    <w:lvl w:ilvl="8" w:tplc="F3E8CB1C">
      <w:numFmt w:val="decimal"/>
      <w:lvlText w:val=""/>
      <w:lvlJc w:val="left"/>
    </w:lvl>
  </w:abstractNum>
  <w:abstractNum w:abstractNumId="1">
    <w:nsid w:val="00000BB3"/>
    <w:multiLevelType w:val="hybridMultilevel"/>
    <w:tmpl w:val="88C2DE80"/>
    <w:lvl w:ilvl="0" w:tplc="994EBEBA">
      <w:start w:val="6"/>
      <w:numFmt w:val="decimal"/>
      <w:lvlText w:val="%1."/>
      <w:lvlJc w:val="left"/>
    </w:lvl>
    <w:lvl w:ilvl="1" w:tplc="6DACF70C">
      <w:numFmt w:val="decimal"/>
      <w:lvlText w:val=""/>
      <w:lvlJc w:val="left"/>
    </w:lvl>
    <w:lvl w:ilvl="2" w:tplc="306CFA8C">
      <w:numFmt w:val="decimal"/>
      <w:lvlText w:val=""/>
      <w:lvlJc w:val="left"/>
    </w:lvl>
    <w:lvl w:ilvl="3" w:tplc="7FFA13CE">
      <w:numFmt w:val="decimal"/>
      <w:lvlText w:val=""/>
      <w:lvlJc w:val="left"/>
    </w:lvl>
    <w:lvl w:ilvl="4" w:tplc="15966D68">
      <w:numFmt w:val="decimal"/>
      <w:lvlText w:val=""/>
      <w:lvlJc w:val="left"/>
    </w:lvl>
    <w:lvl w:ilvl="5" w:tplc="983E11EE">
      <w:numFmt w:val="decimal"/>
      <w:lvlText w:val=""/>
      <w:lvlJc w:val="left"/>
    </w:lvl>
    <w:lvl w:ilvl="6" w:tplc="49D6EBDE">
      <w:numFmt w:val="decimal"/>
      <w:lvlText w:val=""/>
      <w:lvlJc w:val="left"/>
    </w:lvl>
    <w:lvl w:ilvl="7" w:tplc="4BC07DAA">
      <w:numFmt w:val="decimal"/>
      <w:lvlText w:val=""/>
      <w:lvlJc w:val="left"/>
    </w:lvl>
    <w:lvl w:ilvl="8" w:tplc="534047C4">
      <w:numFmt w:val="decimal"/>
      <w:lvlText w:val=""/>
      <w:lvlJc w:val="left"/>
    </w:lvl>
  </w:abstractNum>
  <w:abstractNum w:abstractNumId="2">
    <w:nsid w:val="00001649"/>
    <w:multiLevelType w:val="hybridMultilevel"/>
    <w:tmpl w:val="2D6E4470"/>
    <w:lvl w:ilvl="0" w:tplc="DD603414">
      <w:start w:val="1"/>
      <w:numFmt w:val="bullet"/>
      <w:lvlText w:val="ООО"/>
      <w:lvlJc w:val="left"/>
    </w:lvl>
    <w:lvl w:ilvl="1" w:tplc="4894D40C">
      <w:numFmt w:val="decimal"/>
      <w:lvlText w:val=""/>
      <w:lvlJc w:val="left"/>
    </w:lvl>
    <w:lvl w:ilvl="2" w:tplc="9080E75E">
      <w:numFmt w:val="decimal"/>
      <w:lvlText w:val=""/>
      <w:lvlJc w:val="left"/>
    </w:lvl>
    <w:lvl w:ilvl="3" w:tplc="B2B8F4CC">
      <w:numFmt w:val="decimal"/>
      <w:lvlText w:val=""/>
      <w:lvlJc w:val="left"/>
    </w:lvl>
    <w:lvl w:ilvl="4" w:tplc="E40AE1E2">
      <w:numFmt w:val="decimal"/>
      <w:lvlText w:val=""/>
      <w:lvlJc w:val="left"/>
    </w:lvl>
    <w:lvl w:ilvl="5" w:tplc="19428278">
      <w:numFmt w:val="decimal"/>
      <w:lvlText w:val=""/>
      <w:lvlJc w:val="left"/>
    </w:lvl>
    <w:lvl w:ilvl="6" w:tplc="AF62DDAA">
      <w:numFmt w:val="decimal"/>
      <w:lvlText w:val=""/>
      <w:lvlJc w:val="left"/>
    </w:lvl>
    <w:lvl w:ilvl="7" w:tplc="6792E88A">
      <w:numFmt w:val="decimal"/>
      <w:lvlText w:val=""/>
      <w:lvlJc w:val="left"/>
    </w:lvl>
    <w:lvl w:ilvl="8" w:tplc="80FA8038">
      <w:numFmt w:val="decimal"/>
      <w:lvlText w:val=""/>
      <w:lvlJc w:val="left"/>
    </w:lvl>
  </w:abstractNum>
  <w:abstractNum w:abstractNumId="3">
    <w:nsid w:val="000026E9"/>
    <w:multiLevelType w:val="hybridMultilevel"/>
    <w:tmpl w:val="F2E6E0EE"/>
    <w:lvl w:ilvl="0" w:tplc="8EA48F58">
      <w:start w:val="1"/>
      <w:numFmt w:val="bullet"/>
      <w:lvlText w:val="в"/>
      <w:lvlJc w:val="left"/>
    </w:lvl>
    <w:lvl w:ilvl="1" w:tplc="A176BD04">
      <w:numFmt w:val="decimal"/>
      <w:lvlText w:val=""/>
      <w:lvlJc w:val="left"/>
    </w:lvl>
    <w:lvl w:ilvl="2" w:tplc="F49A5388">
      <w:numFmt w:val="decimal"/>
      <w:lvlText w:val=""/>
      <w:lvlJc w:val="left"/>
    </w:lvl>
    <w:lvl w:ilvl="3" w:tplc="FFCE2854">
      <w:numFmt w:val="decimal"/>
      <w:lvlText w:val=""/>
      <w:lvlJc w:val="left"/>
    </w:lvl>
    <w:lvl w:ilvl="4" w:tplc="8B84E372">
      <w:numFmt w:val="decimal"/>
      <w:lvlText w:val=""/>
      <w:lvlJc w:val="left"/>
    </w:lvl>
    <w:lvl w:ilvl="5" w:tplc="4808AB10">
      <w:numFmt w:val="decimal"/>
      <w:lvlText w:val=""/>
      <w:lvlJc w:val="left"/>
    </w:lvl>
    <w:lvl w:ilvl="6" w:tplc="2F4AB092">
      <w:numFmt w:val="decimal"/>
      <w:lvlText w:val=""/>
      <w:lvlJc w:val="left"/>
    </w:lvl>
    <w:lvl w:ilvl="7" w:tplc="66F079E6">
      <w:numFmt w:val="decimal"/>
      <w:lvlText w:val=""/>
      <w:lvlJc w:val="left"/>
    </w:lvl>
    <w:lvl w:ilvl="8" w:tplc="D66C7590">
      <w:numFmt w:val="decimal"/>
      <w:lvlText w:val=""/>
      <w:lvlJc w:val="left"/>
    </w:lvl>
  </w:abstractNum>
  <w:abstractNum w:abstractNumId="4">
    <w:nsid w:val="00002EA6"/>
    <w:multiLevelType w:val="hybridMultilevel"/>
    <w:tmpl w:val="9B8E1F62"/>
    <w:lvl w:ilvl="0" w:tplc="5CCC7016">
      <w:start w:val="7"/>
      <w:numFmt w:val="decimal"/>
      <w:lvlText w:val="%1."/>
      <w:lvlJc w:val="left"/>
    </w:lvl>
    <w:lvl w:ilvl="1" w:tplc="7B4A30C6">
      <w:numFmt w:val="decimal"/>
      <w:lvlText w:val=""/>
      <w:lvlJc w:val="left"/>
    </w:lvl>
    <w:lvl w:ilvl="2" w:tplc="9AECCC9E">
      <w:numFmt w:val="decimal"/>
      <w:lvlText w:val=""/>
      <w:lvlJc w:val="left"/>
    </w:lvl>
    <w:lvl w:ilvl="3" w:tplc="7AF44454">
      <w:numFmt w:val="decimal"/>
      <w:lvlText w:val=""/>
      <w:lvlJc w:val="left"/>
    </w:lvl>
    <w:lvl w:ilvl="4" w:tplc="99E2E02C">
      <w:numFmt w:val="decimal"/>
      <w:lvlText w:val=""/>
      <w:lvlJc w:val="left"/>
    </w:lvl>
    <w:lvl w:ilvl="5" w:tplc="84F41EE8">
      <w:numFmt w:val="decimal"/>
      <w:lvlText w:val=""/>
      <w:lvlJc w:val="left"/>
    </w:lvl>
    <w:lvl w:ilvl="6" w:tplc="FE8019CA">
      <w:numFmt w:val="decimal"/>
      <w:lvlText w:val=""/>
      <w:lvlJc w:val="left"/>
    </w:lvl>
    <w:lvl w:ilvl="7" w:tplc="B8BA67D6">
      <w:numFmt w:val="decimal"/>
      <w:lvlText w:val=""/>
      <w:lvlJc w:val="left"/>
    </w:lvl>
    <w:lvl w:ilvl="8" w:tplc="008A258A">
      <w:numFmt w:val="decimal"/>
      <w:lvlText w:val=""/>
      <w:lvlJc w:val="left"/>
    </w:lvl>
  </w:abstractNum>
  <w:abstractNum w:abstractNumId="5">
    <w:nsid w:val="000041BB"/>
    <w:multiLevelType w:val="hybridMultilevel"/>
    <w:tmpl w:val="FF4A6734"/>
    <w:lvl w:ilvl="0" w:tplc="AE9ABD7C">
      <w:start w:val="4"/>
      <w:numFmt w:val="decimal"/>
      <w:lvlText w:val="%1."/>
      <w:lvlJc w:val="left"/>
    </w:lvl>
    <w:lvl w:ilvl="1" w:tplc="B8C850EC">
      <w:numFmt w:val="decimal"/>
      <w:lvlText w:val=""/>
      <w:lvlJc w:val="left"/>
    </w:lvl>
    <w:lvl w:ilvl="2" w:tplc="BCD0FE64">
      <w:numFmt w:val="decimal"/>
      <w:lvlText w:val=""/>
      <w:lvlJc w:val="left"/>
    </w:lvl>
    <w:lvl w:ilvl="3" w:tplc="01BCE11C">
      <w:numFmt w:val="decimal"/>
      <w:lvlText w:val=""/>
      <w:lvlJc w:val="left"/>
    </w:lvl>
    <w:lvl w:ilvl="4" w:tplc="842C1344">
      <w:numFmt w:val="decimal"/>
      <w:lvlText w:val=""/>
      <w:lvlJc w:val="left"/>
    </w:lvl>
    <w:lvl w:ilvl="5" w:tplc="9DB6BE98">
      <w:numFmt w:val="decimal"/>
      <w:lvlText w:val=""/>
      <w:lvlJc w:val="left"/>
    </w:lvl>
    <w:lvl w:ilvl="6" w:tplc="60AE8D46">
      <w:numFmt w:val="decimal"/>
      <w:lvlText w:val=""/>
      <w:lvlJc w:val="left"/>
    </w:lvl>
    <w:lvl w:ilvl="7" w:tplc="2D5EBBD2">
      <w:numFmt w:val="decimal"/>
      <w:lvlText w:val=""/>
      <w:lvlJc w:val="left"/>
    </w:lvl>
    <w:lvl w:ilvl="8" w:tplc="E5E071D2">
      <w:numFmt w:val="decimal"/>
      <w:lvlText w:val=""/>
      <w:lvlJc w:val="left"/>
    </w:lvl>
  </w:abstractNum>
  <w:abstractNum w:abstractNumId="6">
    <w:nsid w:val="00005AF1"/>
    <w:multiLevelType w:val="hybridMultilevel"/>
    <w:tmpl w:val="683AF962"/>
    <w:lvl w:ilvl="0" w:tplc="A5A2C03E">
      <w:start w:val="3"/>
      <w:numFmt w:val="decimal"/>
      <w:lvlText w:val="%1."/>
      <w:lvlJc w:val="left"/>
    </w:lvl>
    <w:lvl w:ilvl="1" w:tplc="9FD09C8E">
      <w:numFmt w:val="decimal"/>
      <w:lvlText w:val=""/>
      <w:lvlJc w:val="left"/>
    </w:lvl>
    <w:lvl w:ilvl="2" w:tplc="77789234">
      <w:numFmt w:val="decimal"/>
      <w:lvlText w:val=""/>
      <w:lvlJc w:val="left"/>
    </w:lvl>
    <w:lvl w:ilvl="3" w:tplc="620A81B0">
      <w:numFmt w:val="decimal"/>
      <w:lvlText w:val=""/>
      <w:lvlJc w:val="left"/>
    </w:lvl>
    <w:lvl w:ilvl="4" w:tplc="9F18D39E">
      <w:numFmt w:val="decimal"/>
      <w:lvlText w:val=""/>
      <w:lvlJc w:val="left"/>
    </w:lvl>
    <w:lvl w:ilvl="5" w:tplc="E06C2CB4">
      <w:numFmt w:val="decimal"/>
      <w:lvlText w:val=""/>
      <w:lvlJc w:val="left"/>
    </w:lvl>
    <w:lvl w:ilvl="6" w:tplc="4B6857B0">
      <w:numFmt w:val="decimal"/>
      <w:lvlText w:val=""/>
      <w:lvlJc w:val="left"/>
    </w:lvl>
    <w:lvl w:ilvl="7" w:tplc="531EFF62">
      <w:numFmt w:val="decimal"/>
      <w:lvlText w:val=""/>
      <w:lvlJc w:val="left"/>
    </w:lvl>
    <w:lvl w:ilvl="8" w:tplc="D75A3BF2">
      <w:numFmt w:val="decimal"/>
      <w:lvlText w:val=""/>
      <w:lvlJc w:val="left"/>
    </w:lvl>
  </w:abstractNum>
  <w:abstractNum w:abstractNumId="7">
    <w:nsid w:val="00006DF1"/>
    <w:multiLevelType w:val="hybridMultilevel"/>
    <w:tmpl w:val="8D020686"/>
    <w:lvl w:ilvl="0" w:tplc="7D8E0E22">
      <w:start w:val="1"/>
      <w:numFmt w:val="decimal"/>
      <w:lvlText w:val="%1."/>
      <w:lvlJc w:val="left"/>
    </w:lvl>
    <w:lvl w:ilvl="1" w:tplc="B27E2D08">
      <w:numFmt w:val="decimal"/>
      <w:lvlText w:val=""/>
      <w:lvlJc w:val="left"/>
    </w:lvl>
    <w:lvl w:ilvl="2" w:tplc="E736CA68">
      <w:numFmt w:val="decimal"/>
      <w:lvlText w:val=""/>
      <w:lvlJc w:val="left"/>
    </w:lvl>
    <w:lvl w:ilvl="3" w:tplc="85C8C4D4">
      <w:numFmt w:val="decimal"/>
      <w:lvlText w:val=""/>
      <w:lvlJc w:val="left"/>
    </w:lvl>
    <w:lvl w:ilvl="4" w:tplc="996C3962">
      <w:numFmt w:val="decimal"/>
      <w:lvlText w:val=""/>
      <w:lvlJc w:val="left"/>
    </w:lvl>
    <w:lvl w:ilvl="5" w:tplc="DA161646">
      <w:numFmt w:val="decimal"/>
      <w:lvlText w:val=""/>
      <w:lvlJc w:val="left"/>
    </w:lvl>
    <w:lvl w:ilvl="6" w:tplc="D08ABDB4">
      <w:numFmt w:val="decimal"/>
      <w:lvlText w:val=""/>
      <w:lvlJc w:val="left"/>
    </w:lvl>
    <w:lvl w:ilvl="7" w:tplc="2408B8BC">
      <w:numFmt w:val="decimal"/>
      <w:lvlText w:val=""/>
      <w:lvlJc w:val="left"/>
    </w:lvl>
    <w:lvl w:ilvl="8" w:tplc="7D2EBD72">
      <w:numFmt w:val="decimal"/>
      <w:lvlText w:val=""/>
      <w:lvlJc w:val="left"/>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55"/>
    <w:rsid w:val="001109DC"/>
    <w:rsid w:val="00135F6D"/>
    <w:rsid w:val="00190366"/>
    <w:rsid w:val="00291CF9"/>
    <w:rsid w:val="00304249"/>
    <w:rsid w:val="003348A8"/>
    <w:rsid w:val="003C3359"/>
    <w:rsid w:val="004E1768"/>
    <w:rsid w:val="005E1192"/>
    <w:rsid w:val="00645E2E"/>
    <w:rsid w:val="00697A55"/>
    <w:rsid w:val="007671C0"/>
    <w:rsid w:val="007C1EAD"/>
    <w:rsid w:val="007C79DC"/>
    <w:rsid w:val="007F03F5"/>
    <w:rsid w:val="008B6146"/>
    <w:rsid w:val="008D154E"/>
    <w:rsid w:val="008D7B3F"/>
    <w:rsid w:val="00925F00"/>
    <w:rsid w:val="00933263"/>
    <w:rsid w:val="00942FA5"/>
    <w:rsid w:val="009F4079"/>
    <w:rsid w:val="00A6189B"/>
    <w:rsid w:val="00A853D3"/>
    <w:rsid w:val="00AA6626"/>
    <w:rsid w:val="00AC1D29"/>
    <w:rsid w:val="00AE2BB0"/>
    <w:rsid w:val="00B074A6"/>
    <w:rsid w:val="00B64787"/>
    <w:rsid w:val="00BB1FB2"/>
    <w:rsid w:val="00BC3A59"/>
    <w:rsid w:val="00BF16AC"/>
    <w:rsid w:val="00C236F9"/>
    <w:rsid w:val="00D56FA2"/>
    <w:rsid w:val="00DB3A19"/>
    <w:rsid w:val="00DB52D7"/>
    <w:rsid w:val="00E25B27"/>
    <w:rsid w:val="00E80F84"/>
    <w:rsid w:val="00EA45DE"/>
    <w:rsid w:val="00EA696C"/>
    <w:rsid w:val="00F6639E"/>
    <w:rsid w:val="00F9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wmi-callto">
    <w:name w:val="wmi-callto"/>
    <w:basedOn w:val="a0"/>
    <w:rsid w:val="00B074A6"/>
  </w:style>
  <w:style w:type="character" w:styleId="a4">
    <w:name w:val="Strong"/>
    <w:basedOn w:val="a0"/>
    <w:uiPriority w:val="22"/>
    <w:qFormat/>
    <w:rsid w:val="007C1E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wmi-callto">
    <w:name w:val="wmi-callto"/>
    <w:basedOn w:val="a0"/>
    <w:rsid w:val="00B074A6"/>
  </w:style>
  <w:style w:type="character" w:styleId="a4">
    <w:name w:val="Strong"/>
    <w:basedOn w:val="a0"/>
    <w:uiPriority w:val="22"/>
    <w:qFormat/>
    <w:rsid w:val="007C1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70566">
      <w:bodyDiv w:val="1"/>
      <w:marLeft w:val="0"/>
      <w:marRight w:val="0"/>
      <w:marTop w:val="0"/>
      <w:marBottom w:val="0"/>
      <w:divBdr>
        <w:top w:val="none" w:sz="0" w:space="0" w:color="auto"/>
        <w:left w:val="none" w:sz="0" w:space="0" w:color="auto"/>
        <w:bottom w:val="none" w:sz="0" w:space="0" w:color="auto"/>
        <w:right w:val="none" w:sz="0" w:space="0" w:color="auto"/>
      </w:divBdr>
    </w:div>
    <w:div w:id="14463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2155</Words>
  <Characters>12285</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Максим Трошин</cp:lastModifiedBy>
  <cp:revision>2</cp:revision>
  <dcterms:created xsi:type="dcterms:W3CDTF">2021-09-23T18:45:00Z</dcterms:created>
  <dcterms:modified xsi:type="dcterms:W3CDTF">2021-09-23T18:45:00Z</dcterms:modified>
</cp:coreProperties>
</file>