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7F" w:rsidRPr="001731CA" w:rsidRDefault="001731CA" w:rsidP="001731CA">
      <w:pPr>
        <w:pStyle w:val="1"/>
        <w:ind w:right="0"/>
        <w:jc w:val="center"/>
        <w:rPr>
          <w:u w:val="none"/>
        </w:rPr>
      </w:pPr>
      <w:r w:rsidRPr="001731CA">
        <w:rPr>
          <w:u w:val="none"/>
        </w:rPr>
        <w:t>Темы квалификационных  работ п</w:t>
      </w:r>
      <w:bookmarkStart w:id="0" w:name="_GoBack"/>
      <w:bookmarkEnd w:id="0"/>
      <w:r w:rsidRPr="001731CA">
        <w:rPr>
          <w:u w:val="none"/>
        </w:rPr>
        <w:t>о программе «Управления персоналом»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326"/>
        </w:tabs>
        <w:spacing w:before="199"/>
      </w:pPr>
      <w:r>
        <w:t>Управление персоналом в системе управления</w:t>
      </w:r>
      <w:r>
        <w:rPr>
          <w:spacing w:val="-5"/>
        </w:rPr>
        <w:t xml:space="preserve"> </w:t>
      </w:r>
      <w:r>
        <w:t>организацией.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326"/>
        </w:tabs>
        <w:spacing w:before="6"/>
      </w:pPr>
      <w:r>
        <w:t>Управление персоналом в условиях реформирования государственной</w:t>
      </w:r>
      <w:r>
        <w:rPr>
          <w:spacing w:val="-9"/>
        </w:rPr>
        <w:t xml:space="preserve"> </w:t>
      </w:r>
      <w:r>
        <w:t>службы.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326"/>
        </w:tabs>
        <w:spacing w:before="8" w:line="247" w:lineRule="auto"/>
        <w:ind w:left="460" w:right="117" w:hanging="361"/>
      </w:pPr>
      <w:r>
        <w:t xml:space="preserve">Современные принципы реформирования управления кадрами: мировой опыт и его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пользование в</w:t>
      </w:r>
      <w:r>
        <w:rPr>
          <w:spacing w:val="-2"/>
        </w:rPr>
        <w:t xml:space="preserve"> </w:t>
      </w:r>
      <w:r>
        <w:t>России.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326"/>
        </w:tabs>
        <w:spacing w:line="244" w:lineRule="exact"/>
      </w:pPr>
      <w:r>
        <w:t>Особенности современного этапа управления персоналом в гос.</w:t>
      </w:r>
      <w:r>
        <w:rPr>
          <w:spacing w:val="-12"/>
        </w:rPr>
        <w:t xml:space="preserve"> </w:t>
      </w:r>
      <w:r>
        <w:t>службе.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326"/>
        </w:tabs>
      </w:pPr>
      <w:r>
        <w:t>Управление персоналом как научная и учебная</w:t>
      </w:r>
      <w:r>
        <w:rPr>
          <w:spacing w:val="-5"/>
        </w:rPr>
        <w:t xml:space="preserve"> </w:t>
      </w:r>
      <w:r>
        <w:t>дисциплина.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326"/>
        </w:tabs>
        <w:ind w:left="460" w:right="116" w:hanging="361"/>
      </w:pPr>
      <w:r>
        <w:t xml:space="preserve">Виды руководства персоналом. </w:t>
      </w:r>
      <w:proofErr w:type="spellStart"/>
      <w:r>
        <w:t>Ин</w:t>
      </w:r>
      <w:r>
        <w:t>теракционное</w:t>
      </w:r>
      <w:proofErr w:type="spellEnd"/>
      <w:r>
        <w:t xml:space="preserve"> (индивидуальное) и структурное </w:t>
      </w:r>
      <w:proofErr w:type="spellStart"/>
      <w:r>
        <w:t>рук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водство</w:t>
      </w:r>
      <w:proofErr w:type="spellEnd"/>
    </w:p>
    <w:p w:rsidR="00FF4D7F" w:rsidRDefault="006704BE">
      <w:pPr>
        <w:pStyle w:val="a4"/>
        <w:numPr>
          <w:ilvl w:val="0"/>
          <w:numId w:val="1"/>
        </w:numPr>
        <w:tabs>
          <w:tab w:val="left" w:pos="326"/>
        </w:tabs>
      </w:pPr>
      <w:r>
        <w:t>Особенности руководства персоналом в различных</w:t>
      </w:r>
      <w:r>
        <w:rPr>
          <w:spacing w:val="-7"/>
        </w:rPr>
        <w:t xml:space="preserve"> </w:t>
      </w:r>
      <w:r>
        <w:t>странах.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326"/>
        </w:tabs>
        <w:spacing w:before="1" w:line="252" w:lineRule="exact"/>
      </w:pPr>
      <w:r>
        <w:t>Японская система управления</w:t>
      </w:r>
      <w:r>
        <w:rPr>
          <w:spacing w:val="-4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326"/>
        </w:tabs>
        <w:spacing w:line="252" w:lineRule="exact"/>
      </w:pPr>
      <w:r>
        <w:t>Американская система управления</w:t>
      </w:r>
      <w:r>
        <w:rPr>
          <w:spacing w:val="-4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Особенности управления персоналом в континентальной</w:t>
      </w:r>
      <w:r>
        <w:rPr>
          <w:spacing w:val="-10"/>
        </w:rPr>
        <w:t xml:space="preserve"> </w:t>
      </w:r>
      <w:r>
        <w:t>Европе</w:t>
      </w:r>
      <w: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Особенности управления персоналом в</w:t>
      </w:r>
      <w:r>
        <w:rPr>
          <w:spacing w:val="-6"/>
        </w:rPr>
        <w:t xml:space="preserve"> </w:t>
      </w:r>
      <w:r>
        <w:t>России.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60" w:right="118" w:hanging="361"/>
      </w:pPr>
      <w:r>
        <w:t>Современные системы управления персоналом (карьерная, договорная, виртуальная и др.).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Кризисное управление</w:t>
      </w:r>
      <w:r>
        <w:rPr>
          <w:spacing w:val="-3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/>
        <w:ind w:left="438" w:hanging="339"/>
      </w:pPr>
      <w:r>
        <w:t>Лидерство в управлении</w:t>
      </w:r>
      <w:r>
        <w:rPr>
          <w:spacing w:val="-2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Неформальное лидерство в</w:t>
      </w:r>
      <w:r>
        <w:rPr>
          <w:spacing w:val="-4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7"/>
        <w:ind w:left="438" w:hanging="339"/>
      </w:pPr>
      <w:r>
        <w:t>Управление</w:t>
      </w:r>
      <w:r>
        <w:rPr>
          <w:spacing w:val="-1"/>
        </w:rPr>
        <w:t xml:space="preserve"> </w:t>
      </w:r>
      <w:r>
        <w:t>лидерством.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8"/>
        <w:ind w:left="438" w:hanging="339"/>
      </w:pPr>
      <w:r>
        <w:t>Имидж руководителя и его</w:t>
      </w:r>
      <w:r>
        <w:rPr>
          <w:spacing w:val="-4"/>
        </w:rPr>
        <w:t xml:space="preserve"> </w:t>
      </w:r>
      <w:r>
        <w:t>формирование.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6" w:line="247" w:lineRule="auto"/>
        <w:ind w:left="460" w:right="116" w:hanging="361"/>
      </w:pPr>
      <w:r>
        <w:t xml:space="preserve">Моделирование эффективного лидерства с помощью нейролингвистического </w:t>
      </w:r>
      <w:proofErr w:type="spellStart"/>
      <w:r>
        <w:t>програ</w:t>
      </w:r>
      <w:proofErr w:type="gramStart"/>
      <w:r>
        <w:t>м</w:t>
      </w:r>
      <w:proofErr w:type="spellEnd"/>
      <w:r>
        <w:t>-</w:t>
      </w:r>
      <w:proofErr w:type="gramEnd"/>
      <w:r>
        <w:t xml:space="preserve"> </w:t>
      </w:r>
      <w:proofErr w:type="spellStart"/>
      <w:r>
        <w:t>мирования</w:t>
      </w:r>
      <w:proofErr w:type="spellEnd"/>
      <w:r>
        <w:rPr>
          <w:spacing w:val="-2"/>
        </w:rPr>
        <w:t xml:space="preserve"> </w:t>
      </w:r>
      <w:r>
        <w:t>(НЛП).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45" w:lineRule="exact"/>
        <w:ind w:left="438" w:hanging="339"/>
      </w:pPr>
      <w:r>
        <w:t>Ситуационные стили руководства. Проблема оптимального стиля</w:t>
      </w:r>
      <w:r>
        <w:rPr>
          <w:spacing w:val="-8"/>
        </w:rPr>
        <w:t xml:space="preserve"> </w:t>
      </w:r>
      <w:r>
        <w:t>управления.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Власть и коммуникация в процессе</w:t>
      </w:r>
      <w:r>
        <w:rPr>
          <w:spacing w:val="-6"/>
        </w:rPr>
        <w:t xml:space="preserve"> </w:t>
      </w:r>
      <w:r>
        <w:t>руководства.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proofErr w:type="spellStart"/>
      <w:r>
        <w:t>Микрополитика</w:t>
      </w:r>
      <w:proofErr w:type="spellEnd"/>
      <w:r>
        <w:t xml:space="preserve"> в управлении</w:t>
      </w:r>
      <w:r>
        <w:rPr>
          <w:spacing w:val="-4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/>
        <w:ind w:left="438" w:hanging="339"/>
      </w:pPr>
      <w:r>
        <w:t xml:space="preserve">Приемы (способы) </w:t>
      </w:r>
      <w:proofErr w:type="spellStart"/>
      <w:r>
        <w:t>микрополитики</w:t>
      </w:r>
      <w:proofErr w:type="spellEnd"/>
      <w:r>
        <w:t xml:space="preserve"> в деловой</w:t>
      </w:r>
      <w:r>
        <w:rPr>
          <w:spacing w:val="-4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Микрополитические игры и</w:t>
      </w:r>
      <w:r>
        <w:rPr>
          <w:spacing w:val="-3"/>
        </w:rPr>
        <w:t xml:space="preserve"> </w:t>
      </w:r>
      <w:r>
        <w:t>тактики.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Протекционизм как микрополитическая</w:t>
      </w:r>
      <w:r>
        <w:rPr>
          <w:spacing w:val="-4"/>
        </w:rPr>
        <w:t xml:space="preserve"> </w:t>
      </w:r>
      <w:r>
        <w:t>игра.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Коррупция, ее причины и пути</w:t>
      </w:r>
      <w:r>
        <w:rPr>
          <w:spacing w:val="-5"/>
        </w:rPr>
        <w:t xml:space="preserve"> </w:t>
      </w:r>
      <w:r>
        <w:t>устранения.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proofErr w:type="spellStart"/>
      <w:r>
        <w:t>Клиентелизм</w:t>
      </w:r>
      <w:proofErr w:type="spellEnd"/>
      <w:r>
        <w:t xml:space="preserve"> как деструктивный управленческий</w:t>
      </w:r>
      <w:r>
        <w:rPr>
          <w:spacing w:val="-3"/>
        </w:rPr>
        <w:t xml:space="preserve"> </w:t>
      </w:r>
      <w:r>
        <w:t>феномен.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/>
        <w:ind w:left="438" w:hanging="339"/>
      </w:pPr>
      <w:r>
        <w:t>Непотизм как деструктивный управленческий</w:t>
      </w:r>
      <w:r>
        <w:rPr>
          <w:spacing w:val="-6"/>
        </w:rPr>
        <w:t xml:space="preserve"> </w:t>
      </w:r>
      <w:r>
        <w:t>феномен.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 xml:space="preserve">Гипертрофия </w:t>
      </w:r>
      <w:proofErr w:type="spellStart"/>
      <w:r>
        <w:t>микрополитики</w:t>
      </w:r>
      <w:proofErr w:type="spellEnd"/>
      <w:r>
        <w:t xml:space="preserve"> в современной России и пути ее</w:t>
      </w:r>
      <w:r>
        <w:rPr>
          <w:spacing w:val="-11"/>
        </w:rPr>
        <w:t xml:space="preserve"> </w:t>
      </w:r>
      <w:r>
        <w:t>преодоления.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7" w:line="244" w:lineRule="auto"/>
        <w:ind w:left="460" w:right="116" w:hanging="361"/>
      </w:pPr>
      <w:r>
        <w:t>Коммуникации в отношениях руководства. Формальные и неформальные каналы ко</w:t>
      </w:r>
      <w:proofErr w:type="gramStart"/>
      <w:r>
        <w:t>м-</w:t>
      </w:r>
      <w:proofErr w:type="gramEnd"/>
      <w:r>
        <w:t xml:space="preserve"> </w:t>
      </w:r>
      <w:proofErr w:type="spellStart"/>
      <w:r>
        <w:t>муни</w:t>
      </w:r>
      <w:r>
        <w:t>кации</w:t>
      </w:r>
      <w:proofErr w:type="spellEnd"/>
      <w: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4"/>
        <w:ind w:left="438" w:hanging="339"/>
      </w:pPr>
      <w:r>
        <w:t>Эффективность деловых</w:t>
      </w:r>
      <w:r>
        <w:rPr>
          <w:spacing w:val="-1"/>
        </w:rPr>
        <w:t xml:space="preserve"> </w:t>
      </w:r>
      <w:r>
        <w:t>коммуникаций.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Управление конфликтом в</w:t>
      </w:r>
      <w:r>
        <w:rPr>
          <w:spacing w:val="-3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Современные техники (технологии) управления</w:t>
      </w:r>
      <w:r>
        <w:rPr>
          <w:spacing w:val="-3"/>
        </w:rPr>
        <w:t xml:space="preserve"> </w:t>
      </w:r>
      <w:r>
        <w:t>конфликтами.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Использование НЛП в конфликтных</w:t>
      </w:r>
      <w:r>
        <w:rPr>
          <w:spacing w:val="-4"/>
        </w:rPr>
        <w:t xml:space="preserve"> </w:t>
      </w:r>
      <w:r>
        <w:t>ситуациях.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Конфликтная личность как объект</w:t>
      </w:r>
      <w:r>
        <w:rPr>
          <w:spacing w:val="-4"/>
        </w:rPr>
        <w:t xml:space="preserve"> </w:t>
      </w:r>
      <w:r>
        <w:t>управления.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/>
        <w:ind w:left="438" w:hanging="339"/>
      </w:pPr>
      <w:r>
        <w:t>Индивидуальная и коллективная</w:t>
      </w:r>
      <w:r>
        <w:rPr>
          <w:spacing w:val="-4"/>
        </w:rPr>
        <w:t xml:space="preserve"> </w:t>
      </w:r>
      <w:r>
        <w:t>мо</w:t>
      </w:r>
      <w:r>
        <w:t>тивация.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Управление</w:t>
      </w:r>
      <w:r>
        <w:rPr>
          <w:spacing w:val="-1"/>
        </w:rPr>
        <w:t xml:space="preserve"> </w:t>
      </w:r>
      <w:r>
        <w:t>мотивацией.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Современные системы мотивации</w:t>
      </w:r>
      <w:r>
        <w:rPr>
          <w:spacing w:val="-4"/>
        </w:rPr>
        <w:t xml:space="preserve"> </w:t>
      </w:r>
      <w: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Карьерная мотивация и условия ее эффективного</w:t>
      </w:r>
      <w:r>
        <w:rPr>
          <w:spacing w:val="-7"/>
        </w:rPr>
        <w:t xml:space="preserve"> </w:t>
      </w:r>
      <w:r>
        <w:t>использования.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Статусная мотивация и ее возможности в управлении</w:t>
      </w:r>
      <w:r>
        <w:rPr>
          <w:spacing w:val="-10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/>
        <w:ind w:left="438" w:hanging="339"/>
      </w:pPr>
      <w:r>
        <w:t>Мотивационные модели в</w:t>
      </w:r>
      <w:r>
        <w:rPr>
          <w:spacing w:val="-2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Нематериальные факторы</w:t>
      </w:r>
      <w:r>
        <w:rPr>
          <w:spacing w:val="-2"/>
        </w:rPr>
        <w:t xml:space="preserve"> </w:t>
      </w:r>
      <w:r>
        <w:t>мотивации.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proofErr w:type="spellStart"/>
      <w:r>
        <w:t>Самомотивация</w:t>
      </w:r>
      <w:proofErr w:type="spellEnd"/>
      <w:r>
        <w:t xml:space="preserve"> в управлении</w:t>
      </w:r>
      <w:r>
        <w:rPr>
          <w:spacing w:val="-4"/>
        </w:rPr>
        <w:t xml:space="preserve"> </w:t>
      </w:r>
      <w:r>
        <w:t>персоналом.</w:t>
      </w:r>
    </w:p>
    <w:p w:rsidR="00FF4D7F" w:rsidRDefault="00FF4D7F">
      <w:pPr>
        <w:sectPr w:rsidR="00FF4D7F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80"/>
        <w:ind w:left="438" w:hanging="339"/>
      </w:pPr>
      <w:proofErr w:type="spellStart"/>
      <w:r>
        <w:lastRenderedPageBreak/>
        <w:t>Самоменеджмент</w:t>
      </w:r>
      <w:proofErr w:type="spellEnd"/>
      <w:r>
        <w:t xml:space="preserve"> как инструмент управления</w:t>
      </w:r>
      <w:r>
        <w:rPr>
          <w:spacing w:val="-6"/>
        </w:rPr>
        <w:t xml:space="preserve"> </w:t>
      </w:r>
      <w:r>
        <w:t>организацией.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Позитивное мышление как фактор эффективности работы</w:t>
      </w:r>
      <w:r>
        <w:rPr>
          <w:spacing w:val="-8"/>
        </w:rPr>
        <w:t xml:space="preserve"> </w:t>
      </w:r>
      <w:r>
        <w:t>руководителя.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 w:line="252" w:lineRule="exact"/>
        <w:ind w:left="438" w:hanging="339"/>
      </w:pPr>
      <w:r>
        <w:t>Нейролингвистическое программирование в управлении</w:t>
      </w:r>
      <w:r>
        <w:rPr>
          <w:spacing w:val="-8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Визионерст</w:t>
      </w:r>
      <w:r>
        <w:t>во. Роль картин будущего в</w:t>
      </w:r>
      <w:r>
        <w:rPr>
          <w:spacing w:val="-5"/>
        </w:rPr>
        <w:t xml:space="preserve"> </w:t>
      </w:r>
      <w:proofErr w:type="spellStart"/>
      <w:r>
        <w:t>самомотивации</w:t>
      </w:r>
      <w:proofErr w:type="spellEnd"/>
      <w: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Контроль в системе</w:t>
      </w:r>
      <w:r>
        <w:rPr>
          <w:spacing w:val="-4"/>
        </w:rPr>
        <w:t xml:space="preserve"> </w:t>
      </w:r>
      <w:r>
        <w:t>мотивации.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Деструктивная мотивация и способы ее</w:t>
      </w:r>
      <w:r>
        <w:rPr>
          <w:spacing w:val="-4"/>
        </w:rPr>
        <w:t xml:space="preserve"> </w:t>
      </w:r>
      <w:r>
        <w:t>ограничения.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/>
        <w:ind w:left="460" w:right="116" w:hanging="361"/>
      </w:pPr>
      <w:r>
        <w:t>Методы организационного влияния в религиозных организациях (тоталитарных се</w:t>
      </w:r>
      <w:proofErr w:type="gramStart"/>
      <w:r>
        <w:t>к-</w:t>
      </w:r>
      <w:proofErr w:type="gramEnd"/>
      <w:r>
        <w:t xml:space="preserve"> </w:t>
      </w:r>
      <w:proofErr w:type="spellStart"/>
      <w:r>
        <w:t>тах</w:t>
      </w:r>
      <w:proofErr w:type="spellEnd"/>
      <w:r>
        <w:t>).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Манипулирование как метод</w:t>
      </w:r>
      <w:r>
        <w:rPr>
          <w:spacing w:val="-3"/>
        </w:rPr>
        <w:t xml:space="preserve"> </w:t>
      </w:r>
      <w:r>
        <w:t>управления.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proofErr w:type="spellStart"/>
      <w:r>
        <w:t>Психопрограм</w:t>
      </w:r>
      <w:r>
        <w:t>мирование</w:t>
      </w:r>
      <w:proofErr w:type="spellEnd"/>
      <w:r>
        <w:t xml:space="preserve"> как метод управления в современном</w:t>
      </w:r>
      <w:r>
        <w:rPr>
          <w:spacing w:val="-5"/>
        </w:rPr>
        <w:t xml:space="preserve"> </w:t>
      </w:r>
      <w:r>
        <w:t>обществе.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Приемы</w:t>
      </w:r>
      <w:r>
        <w:rPr>
          <w:spacing w:val="-1"/>
        </w:rPr>
        <w:t xml:space="preserve"> </w:t>
      </w:r>
      <w:r>
        <w:t>манипулирования.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/>
        <w:ind w:left="438" w:hanging="339"/>
      </w:pPr>
      <w:r>
        <w:t>Поведенческие автоматизмы и их использование в</w:t>
      </w:r>
      <w:r>
        <w:rPr>
          <w:spacing w:val="-6"/>
        </w:rPr>
        <w:t xml:space="preserve"> </w:t>
      </w:r>
      <w:r>
        <w:t>управлении.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Скрытые методы влияния и их использование в деловых</w:t>
      </w:r>
      <w:r>
        <w:rPr>
          <w:spacing w:val="-10"/>
        </w:rPr>
        <w:t xml:space="preserve"> </w:t>
      </w:r>
      <w:r>
        <w:t>коммуникациях.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60" w:right="119" w:hanging="361"/>
      </w:pPr>
      <w:r>
        <w:t xml:space="preserve">Способы нейтрализации нежелательного влияния неформальных лидеров в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Роль группы в мотивации</w:t>
      </w:r>
      <w:r>
        <w:rPr>
          <w:spacing w:val="-6"/>
        </w:rPr>
        <w:t xml:space="preserve"> </w:t>
      </w:r>
      <w:r>
        <w:t>поведения.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Мотивационные возможности командного</w:t>
      </w:r>
      <w:r>
        <w:rPr>
          <w:spacing w:val="-2"/>
        </w:rPr>
        <w:t xml:space="preserve"> </w:t>
      </w:r>
      <w:r>
        <w:t>менеджмента.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Роль отборочной оценки и аттестации в мотивации</w:t>
      </w:r>
      <w:r>
        <w:rPr>
          <w:spacing w:val="-9"/>
        </w:rPr>
        <w:t xml:space="preserve"> </w:t>
      </w:r>
      <w: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 w:line="252" w:lineRule="exact"/>
        <w:ind w:left="438" w:hanging="339"/>
      </w:pPr>
      <w:r>
        <w:t>Авторитет как фактор</w:t>
      </w:r>
      <w:r>
        <w:rPr>
          <w:spacing w:val="-4"/>
        </w:rPr>
        <w:t xml:space="preserve"> </w:t>
      </w:r>
      <w:r>
        <w:t>управления.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Имидж как инструмент</w:t>
      </w:r>
      <w:r>
        <w:rPr>
          <w:spacing w:val="-4"/>
        </w:rPr>
        <w:t xml:space="preserve"> </w:t>
      </w:r>
      <w:r>
        <w:t>руководства.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Влияние на сотрудников через</w:t>
      </w:r>
      <w:r>
        <w:rPr>
          <w:spacing w:val="-4"/>
        </w:rPr>
        <w:t xml:space="preserve"> </w:t>
      </w:r>
      <w:r>
        <w:t>поведение.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Методы убеждения и их использование руководителем и</w:t>
      </w:r>
      <w:r>
        <w:rPr>
          <w:spacing w:val="-10"/>
        </w:rPr>
        <w:t xml:space="preserve"> </w:t>
      </w:r>
      <w:r>
        <w:t>сотрудниками.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Методы влияния на</w:t>
      </w:r>
      <w:r>
        <w:rPr>
          <w:spacing w:val="-1"/>
        </w:rPr>
        <w:t xml:space="preserve"> </w:t>
      </w:r>
      <w:r>
        <w:t>руководителя.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/>
        <w:ind w:left="438" w:hanging="339"/>
      </w:pPr>
      <w:r>
        <w:t>Внушение и заражение как методы влияния в деловой</w:t>
      </w:r>
      <w:r>
        <w:rPr>
          <w:spacing w:val="-9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Этика дел</w:t>
      </w:r>
      <w:r>
        <w:t>овых</w:t>
      </w:r>
      <w:r>
        <w:rPr>
          <w:spacing w:val="-2"/>
        </w:rPr>
        <w:t xml:space="preserve"> </w:t>
      </w:r>
      <w:r>
        <w:t>отношений.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 xml:space="preserve">Поло-возрастной и </w:t>
      </w:r>
      <w:proofErr w:type="gramStart"/>
      <w:r>
        <w:t>религиозно-этнический</w:t>
      </w:r>
      <w:proofErr w:type="gramEnd"/>
      <w:r>
        <w:t xml:space="preserve"> факторы в управлении</w:t>
      </w:r>
      <w:r>
        <w:rPr>
          <w:spacing w:val="-11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Особенности руководства женским</w:t>
      </w:r>
      <w:r>
        <w:rPr>
          <w:spacing w:val="-2"/>
        </w:rPr>
        <w:t xml:space="preserve"> </w:t>
      </w:r>
      <w:r>
        <w:t>коллективом.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/>
        <w:ind w:left="438" w:hanging="339"/>
      </w:pPr>
      <w:r>
        <w:t>Гендерный аудит</w:t>
      </w:r>
      <w:r>
        <w:rPr>
          <w:spacing w:val="-1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Женщина как сотрудник и</w:t>
      </w:r>
      <w:r>
        <w:rPr>
          <w:spacing w:val="-3"/>
        </w:rPr>
        <w:t xml:space="preserve"> </w:t>
      </w:r>
      <w:r>
        <w:t>руководитель.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Основные модели</w:t>
      </w:r>
      <w:r>
        <w:rPr>
          <w:spacing w:val="-3"/>
        </w:rPr>
        <w:t xml:space="preserve"> </w:t>
      </w:r>
      <w:r>
        <w:t>руководства.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Современные техники</w:t>
      </w:r>
      <w:r>
        <w:rPr>
          <w:spacing w:val="-2"/>
        </w:rPr>
        <w:t xml:space="preserve"> </w:t>
      </w:r>
      <w:r>
        <w:t>руководства.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Делегирование полномочий и ответственности как техника</w:t>
      </w:r>
      <w:r>
        <w:rPr>
          <w:spacing w:val="-10"/>
        </w:rPr>
        <w:t xml:space="preserve"> </w:t>
      </w:r>
      <w:r>
        <w:t>управления.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/>
        <w:ind w:left="438" w:hanging="339"/>
      </w:pPr>
      <w:r>
        <w:t>Роль корпоративной культуры в управлении</w:t>
      </w:r>
      <w:r>
        <w:rPr>
          <w:spacing w:val="-7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proofErr w:type="spellStart"/>
      <w:r>
        <w:t>Культуроориентированное</w:t>
      </w:r>
      <w:proofErr w:type="spellEnd"/>
      <w:r>
        <w:t xml:space="preserve"> руководство</w:t>
      </w:r>
      <w:r>
        <w:rPr>
          <w:spacing w:val="-2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Символический менеджмент и его управленческие</w:t>
      </w:r>
      <w:r>
        <w:rPr>
          <w:spacing w:val="-4"/>
        </w:rPr>
        <w:t xml:space="preserve"> </w:t>
      </w:r>
      <w:r>
        <w:t>возможности.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Система управлен</w:t>
      </w:r>
      <w:r>
        <w:t>ия персоналом в современной</w:t>
      </w:r>
      <w:r>
        <w:rPr>
          <w:spacing w:val="-6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Производственная демократия как фактор управления</w:t>
      </w:r>
      <w:r>
        <w:rPr>
          <w:spacing w:val="-8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Менеджер по персоналу в современном</w:t>
      </w:r>
      <w:r>
        <w:rPr>
          <w:spacing w:val="-3"/>
        </w:rPr>
        <w:t xml:space="preserve"> </w:t>
      </w:r>
      <w:r>
        <w:t>производстве.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/>
        <w:ind w:left="438" w:hanging="339"/>
      </w:pPr>
      <w:r>
        <w:t>Стратегическое планирование</w:t>
      </w:r>
      <w:r>
        <w:rPr>
          <w:spacing w:val="-3"/>
        </w:rPr>
        <w:t xml:space="preserve"> </w:t>
      </w:r>
      <w: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Методы определения потребности в</w:t>
      </w:r>
      <w:r>
        <w:rPr>
          <w:spacing w:val="-4"/>
        </w:rPr>
        <w:t xml:space="preserve"> </w:t>
      </w:r>
      <w:r>
        <w:t>персонале.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Маркетинг персонала в современной</w:t>
      </w:r>
      <w:r>
        <w:rPr>
          <w:spacing w:val="-3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Отбор кадров: условия</w:t>
      </w:r>
      <w:r>
        <w:rPr>
          <w:spacing w:val="-1"/>
        </w:rPr>
        <w:t xml:space="preserve"> </w:t>
      </w:r>
      <w:r>
        <w:t>эффективности.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Оценка персонала: условия</w:t>
      </w:r>
      <w:r>
        <w:rPr>
          <w:spacing w:val="-17"/>
        </w:rPr>
        <w:t xml:space="preserve"> </w:t>
      </w:r>
      <w:r>
        <w:t>эффективности.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/>
        <w:ind w:left="438" w:hanging="339"/>
      </w:pPr>
      <w:r>
        <w:t>Нетрадиционные методы оценки</w:t>
      </w:r>
      <w:r>
        <w:rPr>
          <w:spacing w:val="-30"/>
        </w:rPr>
        <w:t xml:space="preserve"> </w:t>
      </w:r>
      <w: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Полиграф (детектор лжи) как метод оценки</w:t>
      </w:r>
      <w:r>
        <w:rPr>
          <w:spacing w:val="-5"/>
        </w:rPr>
        <w:t xml:space="preserve"> </w:t>
      </w:r>
      <w: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Центр оценки персонала и его</w:t>
      </w:r>
      <w:r>
        <w:rPr>
          <w:spacing w:val="-5"/>
        </w:rPr>
        <w:t xml:space="preserve"> </w:t>
      </w:r>
      <w:r>
        <w:t>использова</w:t>
      </w:r>
      <w:r>
        <w:t>ние.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Использование детекторов лжи и других технических сре</w:t>
      </w:r>
      <w:proofErr w:type="gramStart"/>
      <w:r>
        <w:t>дств пр</w:t>
      </w:r>
      <w:proofErr w:type="gramEnd"/>
      <w:r>
        <w:t>и оценке</w:t>
      </w:r>
      <w:r>
        <w:rPr>
          <w:spacing w:val="-19"/>
        </w:rPr>
        <w:t xml:space="preserve"> </w:t>
      </w:r>
      <w:r>
        <w:t>кадров.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Аттестация персонала: факторы</w:t>
      </w:r>
      <w:r>
        <w:rPr>
          <w:spacing w:val="-2"/>
        </w:rPr>
        <w:t xml:space="preserve"> </w:t>
      </w:r>
      <w:r>
        <w:t>эффективности.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Использование персонала (трудовые</w:t>
      </w:r>
      <w:r>
        <w:rPr>
          <w:spacing w:val="-1"/>
        </w:rPr>
        <w:t xml:space="preserve"> </w:t>
      </w:r>
      <w:r>
        <w:t>отношения).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/>
        <w:ind w:left="438" w:hanging="339"/>
      </w:pPr>
      <w:r>
        <w:t>Контроль в управлении</w:t>
      </w:r>
      <w:r>
        <w:rPr>
          <w:spacing w:val="-4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Развитие персонала современной</w:t>
      </w:r>
      <w:r>
        <w:rPr>
          <w:spacing w:val="-2"/>
        </w:rPr>
        <w:t xml:space="preserve"> </w:t>
      </w:r>
      <w:r>
        <w:t>организации.</w:t>
      </w:r>
    </w:p>
    <w:p w:rsidR="00FF4D7F" w:rsidRDefault="00FF4D7F">
      <w:pPr>
        <w:sectPr w:rsidR="00FF4D7F">
          <w:headerReference w:type="default" r:id="rId8"/>
          <w:pgSz w:w="12240" w:h="15840"/>
          <w:pgMar w:top="1340" w:right="1680" w:bottom="280" w:left="1700" w:header="728" w:footer="0" w:gutter="0"/>
          <w:pgNumType w:start="2"/>
          <w:cols w:space="720"/>
        </w:sectPr>
      </w:pP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80"/>
        <w:ind w:left="438" w:hanging="339"/>
      </w:pPr>
      <w:r>
        <w:lastRenderedPageBreak/>
        <w:t>Теория и практика управления персоналом в саморазвивающейся</w:t>
      </w:r>
      <w:r>
        <w:rPr>
          <w:spacing w:val="-8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Корпоративный тренинг и его</w:t>
      </w:r>
      <w:r>
        <w:rPr>
          <w:spacing w:val="-3"/>
        </w:rPr>
        <w:t xml:space="preserve"> </w:t>
      </w:r>
      <w:r>
        <w:t>возможности.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1" w:line="252" w:lineRule="exact"/>
        <w:ind w:left="438" w:hanging="339"/>
      </w:pPr>
      <w:r>
        <w:t>Деловые игры как метод развития</w:t>
      </w:r>
      <w:r>
        <w:rPr>
          <w:spacing w:val="-4"/>
        </w:rPr>
        <w:t xml:space="preserve"> </w:t>
      </w:r>
      <w: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line="252" w:lineRule="exact"/>
        <w:ind w:left="438" w:hanging="339"/>
      </w:pPr>
      <w:r>
        <w:t>Деловая</w:t>
      </w:r>
      <w:r>
        <w:rPr>
          <w:spacing w:val="-1"/>
        </w:rPr>
        <w:t xml:space="preserve"> </w:t>
      </w:r>
      <w:r>
        <w:t>карьера.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Социальные услуги и безопасность на</w:t>
      </w:r>
      <w:r>
        <w:rPr>
          <w:spacing w:val="-2"/>
        </w:rPr>
        <w:t xml:space="preserve"> </w:t>
      </w:r>
      <w:r>
        <w:t>предприятии.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ind w:left="438" w:hanging="339"/>
      </w:pPr>
      <w:r>
        <w:t>Управление безопасностью</w:t>
      </w:r>
      <w:r>
        <w:rPr>
          <w:spacing w:val="-2"/>
        </w:rPr>
        <w:t xml:space="preserve"> </w:t>
      </w:r>
      <w: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8"/>
        <w:ind w:left="438" w:hanging="339"/>
      </w:pPr>
      <w:r>
        <w:t>Управление персоналом как ведущий фактор управления</w:t>
      </w:r>
      <w:r>
        <w:rPr>
          <w:spacing w:val="-7"/>
        </w:rPr>
        <w:t xml:space="preserve"> </w:t>
      </w:r>
      <w:r>
        <w:t>качеством.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439"/>
        </w:tabs>
        <w:spacing w:before="7"/>
        <w:ind w:left="438" w:hanging="339"/>
      </w:pPr>
      <w:r>
        <w:t>Кадровый</w:t>
      </w:r>
      <w:r>
        <w:rPr>
          <w:spacing w:val="-1"/>
        </w:rPr>
        <w:t xml:space="preserve"> </w:t>
      </w:r>
      <w:r>
        <w:t>аудит.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7"/>
        <w:ind w:left="552" w:hanging="453"/>
      </w:pPr>
      <w:r>
        <w:t>Правовые основы управления</w:t>
      </w:r>
      <w:r>
        <w:rPr>
          <w:spacing w:val="-4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Обеспечение внутренней и внешней безопасности</w:t>
      </w:r>
      <w:r>
        <w:rPr>
          <w:spacing w:val="-6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Коммерческий</w:t>
      </w:r>
      <w:r>
        <w:rPr>
          <w:spacing w:val="-2"/>
        </w:rPr>
        <w:t xml:space="preserve"> </w:t>
      </w:r>
      <w:r>
        <w:t>шпионаж.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Службы безопасности</w:t>
      </w:r>
      <w:r>
        <w:rPr>
          <w:spacing w:val="-3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Корпоративная</w:t>
      </w:r>
      <w:r>
        <w:rPr>
          <w:spacing w:val="-2"/>
        </w:rPr>
        <w:t xml:space="preserve"> </w:t>
      </w:r>
      <w:r>
        <w:t>разведка.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Технологии делового</w:t>
      </w:r>
      <w:r>
        <w:rPr>
          <w:spacing w:val="-1"/>
        </w:rPr>
        <w:t xml:space="preserve"> </w:t>
      </w:r>
      <w:r>
        <w:t>успеха.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t>Управление</w:t>
      </w:r>
      <w:r>
        <w:rPr>
          <w:spacing w:val="-1"/>
        </w:rPr>
        <w:t xml:space="preserve"> </w:t>
      </w:r>
      <w:proofErr w:type="spellStart"/>
      <w:r>
        <w:t>микрополитикой</w:t>
      </w:r>
      <w:proofErr w:type="spellEnd"/>
      <w: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Микрополитический диагноз</w:t>
      </w:r>
      <w:r>
        <w:rPr>
          <w:spacing w:val="-3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Эффективное использовани</w:t>
      </w:r>
      <w:r>
        <w:t>е человеческого ресурса в религиозных</w:t>
      </w:r>
      <w:r>
        <w:rPr>
          <w:spacing w:val="-12"/>
        </w:rPr>
        <w:t xml:space="preserve"> </w:t>
      </w:r>
      <w:r>
        <w:t>организациях.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Диагностика мотивации 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Мотивационный</w:t>
      </w:r>
      <w:r>
        <w:rPr>
          <w:spacing w:val="-2"/>
        </w:rPr>
        <w:t xml:space="preserve"> </w:t>
      </w:r>
      <w:r>
        <w:t>аудит</w:t>
      </w:r>
      <w:proofErr w:type="gramStart"/>
      <w:r>
        <w:t>..</w:t>
      </w:r>
      <w:proofErr w:type="gramEnd"/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t>Целевая мотивация в</w:t>
      </w:r>
      <w:r>
        <w:rPr>
          <w:spacing w:val="-4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Мотивационный профиль персонала</w:t>
      </w:r>
      <w:r>
        <w:rPr>
          <w:spacing w:val="-3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Управление по</w:t>
      </w:r>
      <w:r>
        <w:rPr>
          <w:spacing w:val="-1"/>
        </w:rPr>
        <w:t xml:space="preserve"> </w:t>
      </w:r>
      <w:r>
        <w:t>целям.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Разработка стратегии по</w:t>
      </w:r>
      <w:r>
        <w:rPr>
          <w:spacing w:val="-3"/>
        </w:rPr>
        <w:t xml:space="preserve"> </w:t>
      </w:r>
      <w:r>
        <w:t>персоналу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Формирование эффективного бизнес-плана по</w:t>
      </w:r>
      <w:r>
        <w:rPr>
          <w:spacing w:val="-4"/>
        </w:rPr>
        <w:t xml:space="preserve"> </w:t>
      </w:r>
      <w:r>
        <w:t>персоналу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Бюджетирование</w:t>
      </w:r>
      <w:r>
        <w:rPr>
          <w:spacing w:val="-2"/>
        </w:rPr>
        <w:t xml:space="preserve"> </w:t>
      </w:r>
      <w:r>
        <w:t>персонала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t>Основные риски бюджетирования</w:t>
      </w:r>
      <w:r>
        <w:rPr>
          <w:spacing w:val="-4"/>
        </w:rPr>
        <w:t xml:space="preserve"> </w:t>
      </w:r>
      <w:r>
        <w:t>персонала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460" w:right="118" w:hanging="361"/>
      </w:pPr>
      <w:r>
        <w:t>Методы оценки эффективности системы управления персоналом (стратегического управления персоналом).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3" w:lineRule="exact"/>
        <w:ind w:left="552" w:hanging="453"/>
      </w:pPr>
      <w:proofErr w:type="spellStart"/>
      <w:r>
        <w:t>Бенчмаркетинг</w:t>
      </w:r>
      <w:proofErr w:type="spellEnd"/>
      <w:r>
        <w:t xml:space="preserve"> как метод оценки эффективн</w:t>
      </w:r>
      <w:r>
        <w:t>ости системы управления</w:t>
      </w:r>
      <w:r>
        <w:rPr>
          <w:spacing w:val="-15"/>
        </w:rPr>
        <w:t xml:space="preserve"> </w:t>
      </w:r>
      <w:r>
        <w:t>персоналом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Модель компетенций как основа управления человеческими</w:t>
      </w:r>
      <w:r>
        <w:rPr>
          <w:spacing w:val="-8"/>
        </w:rPr>
        <w:t xml:space="preserve"> </w:t>
      </w:r>
      <w:r>
        <w:t>ресурсами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Определение потребности в обучении</w:t>
      </w:r>
      <w:r>
        <w:rPr>
          <w:spacing w:val="-3"/>
        </w:rPr>
        <w:t xml:space="preserve"> </w:t>
      </w:r>
      <w:r>
        <w:t>персонала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t>Экономические аспекты обучения и развития</w:t>
      </w:r>
      <w:r>
        <w:rPr>
          <w:spacing w:val="-5"/>
        </w:rPr>
        <w:t xml:space="preserve"> </w:t>
      </w:r>
      <w:r>
        <w:t>персонала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Особенности обучения и развития</w:t>
      </w:r>
      <w:r>
        <w:rPr>
          <w:spacing w:val="-5"/>
        </w:rPr>
        <w:t xml:space="preserve"> </w:t>
      </w:r>
      <w:proofErr w:type="gramStart"/>
      <w:r>
        <w:t>топ-менеджеров</w:t>
      </w:r>
      <w:proofErr w:type="gramEnd"/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Построение к</w:t>
      </w:r>
      <w:r>
        <w:t>орпоративного Учебного центра.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Корпоративный университет как институт развития</w:t>
      </w:r>
      <w:r>
        <w:rPr>
          <w:spacing w:val="-8"/>
        </w:rPr>
        <w:t xml:space="preserve"> </w:t>
      </w:r>
      <w: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Оценка эффективности обучения</w:t>
      </w:r>
      <w:r>
        <w:rPr>
          <w:spacing w:val="-23"/>
        </w:rPr>
        <w:t xml:space="preserve"> </w:t>
      </w:r>
      <w:r>
        <w:t>персонала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Оценка инвестиций в персонал</w:t>
      </w:r>
      <w:r>
        <w:rPr>
          <w:spacing w:val="-27"/>
        </w:rPr>
        <w:t xml:space="preserve"> </w:t>
      </w:r>
      <w:r>
        <w:t>организации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t>Оптимальные модели организации труда</w:t>
      </w:r>
      <w:r>
        <w:rPr>
          <w:spacing w:val="-3"/>
        </w:rPr>
        <w:t xml:space="preserve"> </w:t>
      </w:r>
      <w: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Организационная структура и организационный</w:t>
      </w:r>
      <w:r>
        <w:rPr>
          <w:spacing w:val="-5"/>
        </w:rPr>
        <w:t xml:space="preserve"> </w:t>
      </w:r>
      <w:r>
        <w:t>дизайн.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Формирование паспорта рабочего</w:t>
      </w:r>
      <w:r>
        <w:rPr>
          <w:spacing w:val="-2"/>
        </w:rPr>
        <w:t xml:space="preserve"> </w:t>
      </w:r>
      <w:r>
        <w:t>места.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Проектирование рабочих</w:t>
      </w:r>
      <w:r>
        <w:rPr>
          <w:spacing w:val="-2"/>
        </w:rPr>
        <w:t xml:space="preserve"> </w:t>
      </w:r>
      <w:r>
        <w:t>мест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Принципы и методы обогащения рабочих</w:t>
      </w:r>
      <w:r>
        <w:rPr>
          <w:spacing w:val="-1"/>
        </w:rPr>
        <w:t xml:space="preserve"> </w:t>
      </w:r>
      <w:r>
        <w:t>мест.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t>Применение научной организации труда в современных коммерческих</w:t>
      </w:r>
      <w:r>
        <w:rPr>
          <w:spacing w:val="-11"/>
        </w:rPr>
        <w:t xml:space="preserve"> </w:t>
      </w:r>
      <w:r>
        <w:t>компаниях.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Функции спецодежды и униформы на предприятиях. Кодексы внешнего</w:t>
      </w:r>
      <w:r>
        <w:rPr>
          <w:spacing w:val="-13"/>
        </w:rPr>
        <w:t xml:space="preserve"> </w:t>
      </w:r>
      <w:r>
        <w:t>вида.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Особенности работы с документами при отборе</w:t>
      </w:r>
      <w:r>
        <w:rPr>
          <w:spacing w:val="-9"/>
        </w:rPr>
        <w:t xml:space="preserve"> </w:t>
      </w:r>
      <w: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Системы оплаты труда руководителей высшего</w:t>
      </w:r>
      <w:r>
        <w:rPr>
          <w:spacing w:val="-4"/>
        </w:rPr>
        <w:t xml:space="preserve"> </w:t>
      </w:r>
      <w:r>
        <w:t>звена.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Оплата труда ИТР и работников творческих</w:t>
      </w:r>
      <w:r>
        <w:rPr>
          <w:spacing w:val="-6"/>
        </w:rPr>
        <w:t xml:space="preserve"> </w:t>
      </w:r>
      <w:r>
        <w:t>профессий.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Построение карт карьерных пер</w:t>
      </w:r>
      <w:r>
        <w:t>емещений.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t>Разработка политик по управлению</w:t>
      </w:r>
      <w:r>
        <w:rPr>
          <w:spacing w:val="-3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rPr>
          <w:spacing w:val="-3"/>
        </w:rPr>
        <w:t xml:space="preserve">Управление </w:t>
      </w:r>
      <w:r>
        <w:t>карьерой в современной</w:t>
      </w:r>
      <w:r>
        <w:rPr>
          <w:spacing w:val="1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Планирование карьеры</w:t>
      </w:r>
      <w:r>
        <w:rPr>
          <w:spacing w:val="-1"/>
        </w:rPr>
        <w:t xml:space="preserve"> </w:t>
      </w:r>
      <w:r>
        <w:t>специалиста.</w:t>
      </w:r>
    </w:p>
    <w:p w:rsidR="00FF4D7F" w:rsidRDefault="00FF4D7F">
      <w:pPr>
        <w:spacing w:line="252" w:lineRule="exact"/>
        <w:sectPr w:rsidR="00FF4D7F">
          <w:pgSz w:w="12240" w:h="15840"/>
          <w:pgMar w:top="1340" w:right="1680" w:bottom="280" w:left="1700" w:header="728" w:footer="0" w:gutter="0"/>
          <w:cols w:space="720"/>
        </w:sectPr>
      </w:pP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80"/>
        <w:ind w:left="552" w:hanging="453"/>
      </w:pPr>
      <w:r>
        <w:lastRenderedPageBreak/>
        <w:t>Саморазвитие личности как фактор успешной</w:t>
      </w:r>
      <w:r>
        <w:rPr>
          <w:spacing w:val="-6"/>
        </w:rPr>
        <w:t xml:space="preserve"> </w:t>
      </w:r>
      <w:r>
        <w:t>карьеры.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Этапы и темпы карьерного</w:t>
      </w:r>
      <w:r>
        <w:rPr>
          <w:spacing w:val="-4"/>
        </w:rPr>
        <w:t xml:space="preserve"> </w:t>
      </w:r>
      <w:r>
        <w:t>продвижения.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 w:line="252" w:lineRule="exact"/>
        <w:ind w:left="552" w:hanging="453"/>
      </w:pPr>
      <w:r>
        <w:rPr>
          <w:spacing w:val="-3"/>
        </w:rPr>
        <w:t xml:space="preserve">Трудоустройство </w:t>
      </w:r>
      <w:r>
        <w:t>как начальный этап карьеры.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rPr>
          <w:spacing w:val="-3"/>
        </w:rPr>
        <w:t xml:space="preserve">Подготовка </w:t>
      </w:r>
      <w:r>
        <w:t>к собеседованию при</w:t>
      </w:r>
      <w:r>
        <w:rPr>
          <w:spacing w:val="-2"/>
        </w:rPr>
        <w:t xml:space="preserve"> </w:t>
      </w:r>
      <w:r>
        <w:t>трудоустройстве.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Место отбора персонала в системе управления</w:t>
      </w:r>
      <w:r>
        <w:rPr>
          <w:spacing w:val="-8"/>
        </w:rPr>
        <w:t xml:space="preserve"> </w:t>
      </w:r>
      <w:r>
        <w:t>карьерой.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608"/>
        </w:tabs>
        <w:ind w:left="608" w:hanging="508"/>
      </w:pPr>
      <w:r>
        <w:t>Карьера в государственном и частном секторах: сравнительный</w:t>
      </w:r>
      <w:r>
        <w:rPr>
          <w:spacing w:val="-14"/>
        </w:rPr>
        <w:t xml:space="preserve"> </w:t>
      </w:r>
      <w:r>
        <w:t>анализ.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rPr>
          <w:spacing w:val="-3"/>
        </w:rPr>
        <w:t xml:space="preserve">Управление </w:t>
      </w:r>
      <w:r>
        <w:t>организационной</w:t>
      </w:r>
      <w:r>
        <w:rPr>
          <w:spacing w:val="1"/>
        </w:rPr>
        <w:t xml:space="preserve"> </w:t>
      </w:r>
      <w:r>
        <w:rPr>
          <w:spacing w:val="-3"/>
        </w:rPr>
        <w:t>культурой.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Карьера менеджера по</w:t>
      </w:r>
      <w:r>
        <w:rPr>
          <w:spacing w:val="-3"/>
        </w:rPr>
        <w:t xml:space="preserve"> персоналу.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608"/>
        </w:tabs>
        <w:spacing w:line="252" w:lineRule="exact"/>
        <w:ind w:left="608" w:hanging="508"/>
      </w:pPr>
      <w:r>
        <w:t>Карьера государственного</w:t>
      </w:r>
      <w:r>
        <w:rPr>
          <w:spacing w:val="-2"/>
        </w:rPr>
        <w:t xml:space="preserve"> </w:t>
      </w:r>
      <w:r>
        <w:t>служащего.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608"/>
        </w:tabs>
        <w:spacing w:line="252" w:lineRule="exact"/>
        <w:ind w:left="608" w:hanging="508"/>
      </w:pPr>
      <w:r>
        <w:t>Антикризисное управление персоналом в современных</w:t>
      </w:r>
      <w:r>
        <w:rPr>
          <w:spacing w:val="-8"/>
        </w:rPr>
        <w:t xml:space="preserve"> </w:t>
      </w:r>
      <w:r>
        <w:t>условиях.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Профессиональная адаптация и обучение в системе управления</w:t>
      </w:r>
      <w:r>
        <w:rPr>
          <w:spacing w:val="-13"/>
        </w:rPr>
        <w:t xml:space="preserve"> </w:t>
      </w:r>
      <w:r>
        <w:t>карьерой.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t>Описание работы как инструмент управления</w:t>
      </w:r>
      <w:r>
        <w:rPr>
          <w:spacing w:val="-4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Основные проблемы в применении описания работы и должностных</w:t>
      </w:r>
      <w:r>
        <w:rPr>
          <w:spacing w:val="-14"/>
        </w:rPr>
        <w:t xml:space="preserve"> </w:t>
      </w:r>
      <w:r>
        <w:t>инструкций.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Личностный профиль идеального кандидата для работы на государственной</w:t>
      </w:r>
      <w:r>
        <w:rPr>
          <w:spacing w:val="-22"/>
        </w:rPr>
        <w:t xml:space="preserve"> </w:t>
      </w:r>
      <w:r>
        <w:t>службе.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Типичные ошибки при поиске и найме</w:t>
      </w:r>
      <w:r>
        <w:rPr>
          <w:spacing w:val="-7"/>
        </w:rPr>
        <w:t xml:space="preserve"> </w:t>
      </w:r>
      <w: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460" w:right="118" w:hanging="361"/>
      </w:pPr>
      <w:r>
        <w:t>Использование рекламных объявлений в прессе для поиска кандидатов на замещение вакантных</w:t>
      </w:r>
      <w:r>
        <w:rPr>
          <w:spacing w:val="-1"/>
        </w:rPr>
        <w:t xml:space="preserve"> </w:t>
      </w:r>
      <w:r>
        <w:t>должностей.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t>Построение карт развития карьер сотрудников в коммерческих</w:t>
      </w:r>
      <w:r>
        <w:rPr>
          <w:spacing w:val="-11"/>
        </w:rPr>
        <w:t xml:space="preserve"> </w:t>
      </w:r>
      <w:r>
        <w:t>организациях.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460" w:right="123" w:hanging="361"/>
      </w:pPr>
      <w:r>
        <w:t>Межрегиональная ротация как инструмент развития потенциала государственных служащи</w:t>
      </w:r>
      <w:r>
        <w:t>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Межведомственная ротация государственных служащих: возможности и</w:t>
      </w:r>
      <w:r>
        <w:rPr>
          <w:spacing w:val="-20"/>
        </w:rPr>
        <w:t xml:space="preserve"> </w:t>
      </w:r>
      <w:r>
        <w:t>ограничения.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Формы и принципы подготовки резерва на</w:t>
      </w:r>
      <w:r>
        <w:rPr>
          <w:spacing w:val="-7"/>
        </w:rPr>
        <w:t xml:space="preserve"> </w:t>
      </w:r>
      <w:r>
        <w:t>выдвижение.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Аттестация государственных служащих: зарубежный</w:t>
      </w:r>
      <w:r>
        <w:rPr>
          <w:spacing w:val="-5"/>
        </w:rPr>
        <w:t xml:space="preserve"> </w:t>
      </w:r>
      <w:r>
        <w:t>опыт.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460" w:right="117" w:hanging="361"/>
      </w:pPr>
      <w:r>
        <w:t>Принципы построения эффективной системы контроля над выполнением решен</w:t>
      </w:r>
      <w:r>
        <w:t>ий в крупной</w:t>
      </w:r>
      <w:r>
        <w:rPr>
          <w:spacing w:val="-2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460" w:right="117" w:hanging="361"/>
      </w:pPr>
      <w:r>
        <w:t>Расчет экономической эффективности деятельности по повышению квалификации сотрудников.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Корпоративная культура западных и российских компаний: сравнительный</w:t>
      </w:r>
      <w:r>
        <w:rPr>
          <w:spacing w:val="-10"/>
        </w:rPr>
        <w:t xml:space="preserve"> </w:t>
      </w:r>
      <w:r>
        <w:t>анализ.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Корпоративная культура как инструмент манипулирования</w:t>
      </w:r>
      <w:r>
        <w:rPr>
          <w:spacing w:val="-8"/>
        </w:rPr>
        <w:t xml:space="preserve"> </w:t>
      </w:r>
      <w:r>
        <w:t>сотрудниками</w:t>
      </w:r>
      <w: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Возможности и ограничения материального</w:t>
      </w:r>
      <w:r>
        <w:rPr>
          <w:spacing w:val="-4"/>
        </w:rPr>
        <w:t xml:space="preserve"> </w:t>
      </w:r>
      <w:r>
        <w:t>стимулирования.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proofErr w:type="spellStart"/>
      <w:r>
        <w:t>Фриланс</w:t>
      </w:r>
      <w:proofErr w:type="spellEnd"/>
      <w:r>
        <w:t xml:space="preserve"> как метод организации</w:t>
      </w:r>
      <w:r>
        <w:rPr>
          <w:spacing w:val="-2"/>
        </w:rPr>
        <w:t xml:space="preserve"> </w:t>
      </w:r>
      <w:r>
        <w:t>труда.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Телеработа как метод организации</w:t>
      </w:r>
      <w:r>
        <w:rPr>
          <w:spacing w:val="-13"/>
        </w:rPr>
        <w:t xml:space="preserve"> </w:t>
      </w:r>
      <w:r>
        <w:t>труда.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proofErr w:type="spellStart"/>
      <w:r>
        <w:t>Дистантное</w:t>
      </w:r>
      <w:proofErr w:type="spellEnd"/>
      <w:r>
        <w:t xml:space="preserve"> обучение и его</w:t>
      </w:r>
      <w:r>
        <w:rPr>
          <w:spacing w:val="-23"/>
        </w:rPr>
        <w:t xml:space="preserve"> </w:t>
      </w:r>
      <w:r>
        <w:t>возможности.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Формы занятости и работа по</w:t>
      </w:r>
      <w:r>
        <w:rPr>
          <w:spacing w:val="-11"/>
        </w:rPr>
        <w:t xml:space="preserve"> </w:t>
      </w:r>
      <w:r>
        <w:t>контракту.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Психологические особенности государственной службы в</w:t>
      </w:r>
      <w:r>
        <w:rPr>
          <w:spacing w:val="-7"/>
        </w:rPr>
        <w:t xml:space="preserve"> </w:t>
      </w:r>
      <w:r>
        <w:t>России.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Этические особенности государственной службы в</w:t>
      </w:r>
      <w:r>
        <w:rPr>
          <w:spacing w:val="-6"/>
        </w:rPr>
        <w:t xml:space="preserve"> </w:t>
      </w:r>
      <w:r>
        <w:t>России.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  <w:tab w:val="left" w:pos="8292"/>
        </w:tabs>
        <w:ind w:left="460" w:right="420" w:hanging="361"/>
      </w:pPr>
      <w:r>
        <w:t>Особенности формирования классных чинов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служащих</w:t>
      </w:r>
      <w:r>
        <w:tab/>
      </w:r>
      <w:r>
        <w:rPr>
          <w:spacing w:val="-9"/>
        </w:rPr>
        <w:t xml:space="preserve">г. </w:t>
      </w:r>
      <w:r>
        <w:t>Москвы.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Ценностные ориентации менеджеров высшего, среднего и низшего зве</w:t>
      </w:r>
      <w:r>
        <w:t>на</w:t>
      </w:r>
      <w:r>
        <w:rPr>
          <w:spacing w:val="-21"/>
        </w:rPr>
        <w:t xml:space="preserve"> </w:t>
      </w:r>
      <w:r>
        <w:t>управления.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Креативность в</w:t>
      </w:r>
      <w:r>
        <w:rPr>
          <w:spacing w:val="-3"/>
        </w:rPr>
        <w:t xml:space="preserve"> </w:t>
      </w:r>
      <w:r>
        <w:t>управлении.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 w:line="252" w:lineRule="exact"/>
        <w:ind w:left="552" w:hanging="453"/>
      </w:pPr>
      <w:r>
        <w:t>Профессиональный профиль государственного служащего среднего</w:t>
      </w:r>
      <w:r>
        <w:rPr>
          <w:spacing w:val="-8"/>
        </w:rPr>
        <w:t xml:space="preserve"> </w:t>
      </w:r>
      <w:r>
        <w:t>звена.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Аттестация муниципальных служащих.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Кадровое делопроизводство, языковые формулы официальных</w:t>
      </w:r>
      <w:r>
        <w:rPr>
          <w:spacing w:val="-6"/>
        </w:rPr>
        <w:t xml:space="preserve"> </w:t>
      </w:r>
      <w:r>
        <w:t>документов.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Критерии и методы оценки персонала государс</w:t>
      </w:r>
      <w:r>
        <w:t>твенной</w:t>
      </w:r>
      <w:r>
        <w:rPr>
          <w:spacing w:val="-7"/>
        </w:rPr>
        <w:t xml:space="preserve"> </w:t>
      </w:r>
      <w:r>
        <w:t>службы.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Система социального обеспечения государственных</w:t>
      </w:r>
      <w:r>
        <w:rPr>
          <w:spacing w:val="-4"/>
        </w:rPr>
        <w:t xml:space="preserve"> </w:t>
      </w:r>
      <w:r>
        <w:t>служащих.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Особенности прохождения государственной службы в зарубежных</w:t>
      </w:r>
      <w:r>
        <w:rPr>
          <w:spacing w:val="-11"/>
        </w:rPr>
        <w:t xml:space="preserve"> </w:t>
      </w:r>
      <w:r>
        <w:t>странах.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 w:line="252" w:lineRule="exact"/>
        <w:ind w:left="552" w:hanging="453"/>
      </w:pPr>
      <w:r>
        <w:t>Должностные конкурсы и</w:t>
      </w:r>
      <w:r>
        <w:rPr>
          <w:spacing w:val="-3"/>
        </w:rPr>
        <w:t xml:space="preserve"> </w:t>
      </w:r>
      <w:r>
        <w:t>аттестация.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proofErr w:type="spellStart"/>
      <w:r>
        <w:t>Психотехнология</w:t>
      </w:r>
      <w:proofErr w:type="spellEnd"/>
      <w:r>
        <w:t xml:space="preserve"> обучения и развития</w:t>
      </w:r>
      <w:r>
        <w:rPr>
          <w:spacing w:val="50"/>
        </w:rPr>
        <w:t xml:space="preserve"> </w:t>
      </w:r>
      <w: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  <w:tab w:val="left" w:pos="8478"/>
        </w:tabs>
        <w:ind w:left="460" w:right="117" w:hanging="361"/>
      </w:pPr>
      <w:r>
        <w:t>Сравнительный</w:t>
      </w:r>
      <w:r>
        <w:rPr>
          <w:spacing w:val="12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государственного</w:t>
      </w:r>
      <w:r>
        <w:rPr>
          <w:spacing w:val="13"/>
        </w:rPr>
        <w:t xml:space="preserve"> </w:t>
      </w:r>
      <w:r>
        <w:t>регулирования</w:t>
      </w:r>
      <w:r>
        <w:rPr>
          <w:spacing w:val="12"/>
        </w:rPr>
        <w:t xml:space="preserve"> </w:t>
      </w:r>
      <w:r>
        <w:t>рынка</w:t>
      </w:r>
      <w:r>
        <w:rPr>
          <w:spacing w:val="13"/>
        </w:rPr>
        <w:t xml:space="preserve"> </w:t>
      </w:r>
      <w:r>
        <w:t>труда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и</w:t>
      </w:r>
      <w:r>
        <w:tab/>
      </w:r>
      <w:r>
        <w:rPr>
          <w:spacing w:val="-5"/>
        </w:rPr>
        <w:t>з</w:t>
      </w:r>
      <w:proofErr w:type="gramStart"/>
      <w:r>
        <w:rPr>
          <w:spacing w:val="-5"/>
        </w:rPr>
        <w:t>а-</w:t>
      </w:r>
      <w:proofErr w:type="gramEnd"/>
      <w:r>
        <w:rPr>
          <w:spacing w:val="-5"/>
        </w:rPr>
        <w:t xml:space="preserve"> </w:t>
      </w:r>
      <w:r>
        <w:t>рубежный опыт процессов</w:t>
      </w:r>
      <w:r>
        <w:rPr>
          <w:spacing w:val="-4"/>
        </w:rPr>
        <w:t xml:space="preserve"> </w:t>
      </w:r>
      <w:r>
        <w:t>занятости.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t>Поведенческий</w:t>
      </w:r>
      <w:r>
        <w:rPr>
          <w:spacing w:val="-2"/>
        </w:rPr>
        <w:t xml:space="preserve"> </w:t>
      </w:r>
      <w:r>
        <w:t>маркетинг.</w:t>
      </w:r>
    </w:p>
    <w:p w:rsidR="00FF4D7F" w:rsidRDefault="00FF4D7F">
      <w:pPr>
        <w:sectPr w:rsidR="00FF4D7F">
          <w:pgSz w:w="12240" w:h="15840"/>
          <w:pgMar w:top="1340" w:right="1680" w:bottom="280" w:left="1700" w:header="728" w:footer="0" w:gutter="0"/>
          <w:cols w:space="720"/>
        </w:sectPr>
      </w:pP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80"/>
        <w:ind w:left="552" w:hanging="453"/>
      </w:pPr>
      <w:r>
        <w:lastRenderedPageBreak/>
        <w:t>Управление образовательными</w:t>
      </w:r>
      <w:r>
        <w:rPr>
          <w:spacing w:val="-2"/>
        </w:rPr>
        <w:t xml:space="preserve"> </w:t>
      </w:r>
      <w:r>
        <w:t>системами.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Психодиагностика предпринимательских и организаторских</w:t>
      </w:r>
      <w:r>
        <w:rPr>
          <w:spacing w:val="-6"/>
        </w:rPr>
        <w:t xml:space="preserve"> </w:t>
      </w:r>
      <w:r>
        <w:t>способностей.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 w:line="252" w:lineRule="exact"/>
        <w:ind w:left="552" w:hanging="453"/>
      </w:pPr>
      <w:r>
        <w:t>Социальная ответственность менеджера.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Психологические основы принятия управленческих</w:t>
      </w:r>
      <w:r>
        <w:rPr>
          <w:spacing w:val="-3"/>
        </w:rPr>
        <w:t xml:space="preserve"> </w:t>
      </w:r>
      <w:r>
        <w:t>решений.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Аттестация государственных служащих в</w:t>
      </w:r>
      <w:r>
        <w:rPr>
          <w:spacing w:val="-2"/>
        </w:rPr>
        <w:t xml:space="preserve"> </w:t>
      </w:r>
      <w:r>
        <w:t>России.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Управление персоналом в неправительственных</w:t>
      </w:r>
      <w:r>
        <w:rPr>
          <w:spacing w:val="-3"/>
        </w:rPr>
        <w:t xml:space="preserve"> </w:t>
      </w:r>
      <w:r>
        <w:t>организациях.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 w:line="273" w:lineRule="exact"/>
        <w:ind w:left="552" w:hanging="453"/>
        <w:rPr>
          <w:sz w:val="24"/>
        </w:rPr>
      </w:pPr>
      <w:r>
        <w:t>Управление персоналом в международных</w:t>
      </w:r>
      <w:r>
        <w:rPr>
          <w:spacing w:val="-3"/>
        </w:rPr>
        <w:t xml:space="preserve"> </w:t>
      </w:r>
      <w:r>
        <w:t>организациях.</w:t>
      </w:r>
    </w:p>
    <w:p w:rsidR="00FF4D7F" w:rsidRDefault="006704BE">
      <w:pPr>
        <w:pStyle w:val="2"/>
        <w:numPr>
          <w:ilvl w:val="0"/>
          <w:numId w:val="1"/>
        </w:numPr>
        <w:tabs>
          <w:tab w:val="left" w:pos="553"/>
        </w:tabs>
        <w:spacing w:line="273" w:lineRule="exact"/>
        <w:ind w:left="552" w:hanging="453"/>
      </w:pPr>
      <w:r>
        <w:t>Методы развития</w:t>
      </w:r>
      <w:r>
        <w:rPr>
          <w:spacing w:val="-3"/>
        </w:rPr>
        <w:t xml:space="preserve"> </w:t>
      </w:r>
      <w:proofErr w:type="gramStart"/>
      <w:r>
        <w:t>топ-менеджеров</w:t>
      </w:r>
      <w:proofErr w:type="gramEnd"/>
      <w: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Система обучения и развития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топ-менеджеров</w:t>
      </w:r>
      <w:proofErr w:type="gramEnd"/>
      <w:r>
        <w:rPr>
          <w:sz w:val="24"/>
        </w:rP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proofErr w:type="spellStart"/>
      <w:r>
        <w:rPr>
          <w:sz w:val="24"/>
        </w:rPr>
        <w:t>Коучинг</w:t>
      </w:r>
      <w:proofErr w:type="spellEnd"/>
      <w:r>
        <w:rPr>
          <w:sz w:val="24"/>
        </w:rPr>
        <w:t xml:space="preserve"> как инструмент развития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топ-менеджеров</w:t>
      </w:r>
      <w:proofErr w:type="gramEnd"/>
      <w:r>
        <w:rPr>
          <w:sz w:val="24"/>
        </w:rP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proofErr w:type="spellStart"/>
      <w:r>
        <w:rPr>
          <w:sz w:val="24"/>
        </w:rPr>
        <w:t>Менторинг</w:t>
      </w:r>
      <w:proofErr w:type="spellEnd"/>
      <w:r>
        <w:rPr>
          <w:sz w:val="24"/>
        </w:rPr>
        <w:t xml:space="preserve"> (наставничество) как технология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Обучение действием как технология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менеджеров.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 xml:space="preserve">Планирование и </w:t>
      </w:r>
      <w:r>
        <w:rPr>
          <w:sz w:val="24"/>
        </w:rPr>
        <w:t>бюджетирование 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Организация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proofErr w:type="spellStart"/>
      <w:r>
        <w:rPr>
          <w:sz w:val="24"/>
        </w:rPr>
        <w:t>Посттренинг</w:t>
      </w:r>
      <w:proofErr w:type="spellEnd"/>
      <w:r>
        <w:rPr>
          <w:sz w:val="24"/>
        </w:rPr>
        <w:t xml:space="preserve"> в системе 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Построение системы обучения и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Формирование профессиональной 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Развитие профессиональных компетенций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менеджеров.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Эффективный корпоративный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proofErr w:type="spellStart"/>
      <w:r>
        <w:rPr>
          <w:sz w:val="24"/>
        </w:rPr>
        <w:t>Посттренинговое</w:t>
      </w:r>
      <w:proofErr w:type="spellEnd"/>
      <w:r>
        <w:rPr>
          <w:sz w:val="24"/>
        </w:rPr>
        <w:t xml:space="preserve"> 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  <w:rPr>
          <w:sz w:val="24"/>
        </w:rPr>
      </w:pPr>
      <w:r>
        <w:rPr>
          <w:sz w:val="24"/>
        </w:rPr>
        <w:t>Управление кадровым резервом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Построение системы кадрового резерва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Планирование и бюджетирование в системе кадрового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Формирование кадров</w:t>
      </w:r>
      <w:r>
        <w:rPr>
          <w:sz w:val="24"/>
        </w:rPr>
        <w:t>ого резерва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Инструменты отбора в кадровый резерв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Обучение и развитие кадрового резерва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Оценка готовности кадрового резерва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Мотивация в системе кадрового резерва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Оценка эффективности системы к</w:t>
      </w:r>
      <w:r>
        <w:rPr>
          <w:sz w:val="24"/>
        </w:rPr>
        <w:t>адрового резерва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Управление талантами в российских (зарубежных)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Построение системы управления талантами 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Молодежная политика российских (зарубежных)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Управление знаниями в российских (зарубежных)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компаниях.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Основные технологии управления знаниями в 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Стратегии управления персоналом в 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компаниях.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Кадровая политика российских (зарубежных)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Построение системы стратегического управления человеческими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ресурсами.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460" w:right="281" w:hanging="361"/>
        <w:rPr>
          <w:sz w:val="24"/>
        </w:rPr>
      </w:pPr>
      <w:r>
        <w:rPr>
          <w:sz w:val="24"/>
        </w:rPr>
        <w:t xml:space="preserve">Внедрение стратегического управления человеческими ресурсами в </w:t>
      </w:r>
      <w:proofErr w:type="spellStart"/>
      <w:r>
        <w:rPr>
          <w:sz w:val="24"/>
        </w:rPr>
        <w:t>организ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460" w:right="348" w:hanging="361"/>
        <w:rPr>
          <w:sz w:val="24"/>
        </w:rPr>
      </w:pPr>
      <w:r>
        <w:rPr>
          <w:sz w:val="24"/>
        </w:rPr>
        <w:t>Основные этапы стратегического управления человеческими ресурсами в о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ганизации</w:t>
      </w:r>
      <w:proofErr w:type="spellEnd"/>
      <w:r>
        <w:rPr>
          <w:sz w:val="24"/>
        </w:rP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460" w:right="184" w:hanging="361"/>
        <w:rPr>
          <w:sz w:val="24"/>
        </w:rPr>
      </w:pPr>
      <w:r>
        <w:rPr>
          <w:sz w:val="24"/>
        </w:rPr>
        <w:t xml:space="preserve">Инструменты стратегического управления человеческими ресурсами в </w:t>
      </w:r>
      <w:proofErr w:type="spellStart"/>
      <w:r>
        <w:rPr>
          <w:sz w:val="24"/>
        </w:rPr>
        <w:t>орган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z w:val="24"/>
        </w:rP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Основные подход</w:t>
      </w:r>
      <w:r>
        <w:rPr>
          <w:sz w:val="24"/>
        </w:rPr>
        <w:t>ы к определению кадровой 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Стратегическое планирование в 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  <w:rPr>
          <w:sz w:val="24"/>
        </w:rPr>
      </w:pPr>
      <w:r>
        <w:rPr>
          <w:sz w:val="24"/>
        </w:rPr>
        <w:t>Стратегические и операционные планы в управлении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Кадровое планирование в 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организациях.</w:t>
      </w:r>
    </w:p>
    <w:p w:rsidR="00FF4D7F" w:rsidRDefault="00FF4D7F">
      <w:pPr>
        <w:rPr>
          <w:sz w:val="24"/>
        </w:rPr>
        <w:sectPr w:rsidR="00FF4D7F">
          <w:pgSz w:w="12240" w:h="15840"/>
          <w:pgMar w:top="1340" w:right="1680" w:bottom="280" w:left="1700" w:header="728" w:footer="0" w:gutter="0"/>
          <w:cols w:space="720"/>
        </w:sectPr>
      </w:pP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80"/>
        <w:ind w:left="552" w:hanging="453"/>
        <w:rPr>
          <w:sz w:val="24"/>
        </w:rPr>
      </w:pPr>
      <w:r>
        <w:rPr>
          <w:sz w:val="24"/>
        </w:rPr>
        <w:lastRenderedPageBreak/>
        <w:t>Методы оценки эффективности кадровой стратегии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Система оценки эффективности кадровой стратегии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Финансовая эффективность управления персоналом</w:t>
      </w:r>
      <w:r>
        <w:rPr>
          <w:spacing w:val="-34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Социальная эффективность управления персоналом</w:t>
      </w:r>
      <w:r>
        <w:rPr>
          <w:spacing w:val="-30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Формирование со</w:t>
      </w:r>
      <w:r>
        <w:rPr>
          <w:sz w:val="24"/>
        </w:rPr>
        <w:t>циальной 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613"/>
        </w:tabs>
        <w:ind w:left="612" w:hanging="513"/>
        <w:rPr>
          <w:sz w:val="24"/>
        </w:rPr>
      </w:pPr>
      <w:r>
        <w:rPr>
          <w:sz w:val="24"/>
        </w:rPr>
        <w:t>Реализация социальной 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Социальные инвестиции 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Социальная ответственность 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Социальное партнерство в коммерческих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компаниях.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Социальные инновации как конкурентное п</w:t>
      </w:r>
      <w:r>
        <w:rPr>
          <w:sz w:val="24"/>
        </w:rPr>
        <w:t>реимущество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Социальный паспорт эффективной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Социальные нормативы и показатели в управлении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Социальные медиа (СМИ) как инструмент управления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Технология 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Основные инструменты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Основные модели организационного поведения.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Инструменты управления поведением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Современные методы управления поведением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Построение системы 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Построение системы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грейдинга</w:t>
      </w:r>
      <w:proofErr w:type="spellEnd"/>
      <w:r>
        <w:rPr>
          <w:sz w:val="24"/>
        </w:rP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Построение системы премирования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По</w:t>
      </w:r>
      <w:r>
        <w:rPr>
          <w:sz w:val="24"/>
        </w:rPr>
        <w:t>строение системы нематериальной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мотивации.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Построение системы мотивации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топ-менеджеров</w:t>
      </w:r>
      <w:proofErr w:type="gramEnd"/>
      <w:r>
        <w:rPr>
          <w:sz w:val="24"/>
        </w:rP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  <w:rPr>
          <w:sz w:val="24"/>
        </w:rPr>
      </w:pPr>
      <w:r>
        <w:rPr>
          <w:sz w:val="24"/>
        </w:rPr>
        <w:t>Менеджмент личности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rPr>
          <w:sz w:val="24"/>
        </w:rPr>
        <w:t>Интервьюирование персонала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 w:line="275" w:lineRule="exact"/>
        <w:ind w:left="552" w:hanging="453"/>
      </w:pPr>
      <w:r>
        <w:rPr>
          <w:sz w:val="24"/>
        </w:rPr>
        <w:t>Тестирование персонала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75" w:lineRule="exact"/>
        <w:ind w:left="552" w:hanging="453"/>
      </w:pPr>
      <w:r>
        <w:rPr>
          <w:sz w:val="24"/>
        </w:rPr>
        <w:t>Анкетирование персонала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t>Применение научного наблюдения за поведением персонала</w:t>
      </w:r>
      <w:r>
        <w:rPr>
          <w:spacing w:val="-9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Проведение экспериментов в управлении</w:t>
      </w:r>
      <w:r>
        <w:rPr>
          <w:spacing w:val="-4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Организация прикладного научного исследования в современной</w:t>
      </w:r>
      <w:r>
        <w:rPr>
          <w:spacing w:val="-8"/>
        </w:rPr>
        <w:t xml:space="preserve"> </w:t>
      </w:r>
      <w:r>
        <w:t>компании.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Разработка корпоративного кодекса</w:t>
      </w:r>
      <w:r>
        <w:rPr>
          <w:spacing w:val="-4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Формирование организа</w:t>
      </w:r>
      <w:r>
        <w:t>ционной</w:t>
      </w:r>
      <w:r>
        <w:rPr>
          <w:spacing w:val="-3"/>
        </w:rPr>
        <w:t xml:space="preserve"> </w:t>
      </w:r>
      <w:r>
        <w:t>культуры.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460" w:right="116" w:hanging="361"/>
      </w:pPr>
      <w:r>
        <w:t>Управление коммуникациями персонала как инструмент управления организационной культурой.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Социально-психологическая компетентность</w:t>
      </w:r>
      <w:r>
        <w:rPr>
          <w:spacing w:val="-3"/>
        </w:rPr>
        <w:t xml:space="preserve"> </w:t>
      </w:r>
      <w:r>
        <w:t>руководителя.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Социально-психологические функции менеджера по</w:t>
      </w:r>
      <w:r>
        <w:rPr>
          <w:spacing w:val="-3"/>
        </w:rPr>
        <w:t xml:space="preserve"> </w:t>
      </w:r>
      <w:r>
        <w:t>персоналу.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Управление корпоративным отдыхом</w:t>
      </w:r>
      <w:r>
        <w:rPr>
          <w:spacing w:val="-3"/>
        </w:rPr>
        <w:t xml:space="preserve"> </w:t>
      </w:r>
      <w:r>
        <w:t>персонала.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Создание психологически комфортной среды в</w:t>
      </w:r>
      <w:r>
        <w:rPr>
          <w:spacing w:val="-7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Роль руководителя в создании благоприятного организационного</w:t>
      </w:r>
      <w:r>
        <w:rPr>
          <w:spacing w:val="-7"/>
        </w:rPr>
        <w:t xml:space="preserve"> </w:t>
      </w:r>
      <w:r>
        <w:t>климата.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t>Эффективные стратегии персонального</w:t>
      </w:r>
      <w:r>
        <w:rPr>
          <w:spacing w:val="-3"/>
        </w:rPr>
        <w:t xml:space="preserve"> </w:t>
      </w:r>
      <w:r>
        <w:t>менеджмента.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История персонального менеджмента в</w:t>
      </w:r>
      <w:r>
        <w:rPr>
          <w:spacing w:val="-4"/>
        </w:rPr>
        <w:t xml:space="preserve"> </w:t>
      </w:r>
      <w:r>
        <w:t>России.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История исследования персонала в</w:t>
      </w:r>
      <w:r>
        <w:rPr>
          <w:spacing w:val="-4"/>
        </w:rPr>
        <w:t xml:space="preserve"> </w:t>
      </w:r>
      <w:r>
        <w:t>России.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Применение методик контент-анализа в управлении</w:t>
      </w:r>
      <w:r>
        <w:rPr>
          <w:spacing w:val="-6"/>
        </w:rPr>
        <w:t xml:space="preserve"> </w:t>
      </w:r>
      <w:r>
        <w:t>персоналом.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460" w:right="119" w:hanging="361"/>
      </w:pPr>
      <w:r>
        <w:t xml:space="preserve">Управление социально-психологическими и организационными ролями в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>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line="252" w:lineRule="exact"/>
        <w:ind w:left="552" w:hanging="453"/>
      </w:pPr>
      <w:r>
        <w:t>Дизайн персонала</w:t>
      </w:r>
      <w:r>
        <w:rPr>
          <w:spacing w:val="-3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1"/>
        <w:ind w:left="552" w:hanging="453"/>
      </w:pPr>
      <w:r>
        <w:t>Управление эстетикой рабочих мест в</w:t>
      </w:r>
      <w:r>
        <w:rPr>
          <w:spacing w:val="-4"/>
        </w:rPr>
        <w:t xml:space="preserve"> </w:t>
      </w:r>
      <w:r>
        <w:t>организа</w:t>
      </w:r>
      <w:r>
        <w:t>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Этическая коррекция поведения</w:t>
      </w:r>
      <w:r>
        <w:rPr>
          <w:spacing w:val="-3"/>
        </w:rPr>
        <w:t xml:space="preserve"> </w:t>
      </w:r>
      <w:r>
        <w:t>персонала.</w:t>
      </w:r>
    </w:p>
    <w:p w:rsidR="00FF4D7F" w:rsidRDefault="00FF4D7F">
      <w:pPr>
        <w:sectPr w:rsidR="00FF4D7F">
          <w:pgSz w:w="12240" w:h="15840"/>
          <w:pgMar w:top="1340" w:right="1680" w:bottom="280" w:left="1700" w:header="728" w:footer="0" w:gutter="0"/>
          <w:cols w:space="720"/>
        </w:sectPr>
      </w:pP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spacing w:before="80"/>
        <w:ind w:left="552" w:hanging="453"/>
      </w:pPr>
      <w:r>
        <w:lastRenderedPageBreak/>
        <w:t>Разработка стиля делового общения в</w:t>
      </w:r>
      <w:r>
        <w:rPr>
          <w:spacing w:val="-4"/>
        </w:rPr>
        <w:t xml:space="preserve"> </w:t>
      </w:r>
      <w:r>
        <w:t>организации.</w:t>
      </w:r>
    </w:p>
    <w:p w:rsidR="00FF4D7F" w:rsidRDefault="006704BE">
      <w:pPr>
        <w:pStyle w:val="a4"/>
        <w:numPr>
          <w:ilvl w:val="0"/>
          <w:numId w:val="1"/>
        </w:numPr>
        <w:tabs>
          <w:tab w:val="left" w:pos="553"/>
        </w:tabs>
        <w:ind w:left="552" w:hanging="453"/>
      </w:pPr>
      <w:r>
        <w:t>Современные методы внутренней рекламы</w:t>
      </w:r>
      <w:r>
        <w:rPr>
          <w:spacing w:val="-4"/>
        </w:rPr>
        <w:t xml:space="preserve"> </w:t>
      </w:r>
      <w:r>
        <w:t>персонала.</w:t>
      </w:r>
    </w:p>
    <w:sectPr w:rsidR="00FF4D7F">
      <w:pgSz w:w="12240" w:h="15840"/>
      <w:pgMar w:top="1340" w:right="1680" w:bottom="280" w:left="170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BE" w:rsidRDefault="006704BE">
      <w:r>
        <w:separator/>
      </w:r>
    </w:p>
  </w:endnote>
  <w:endnote w:type="continuationSeparator" w:id="0">
    <w:p w:rsidR="006704BE" w:rsidRDefault="0067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BE" w:rsidRDefault="006704BE">
      <w:r>
        <w:separator/>
      </w:r>
    </w:p>
  </w:footnote>
  <w:footnote w:type="continuationSeparator" w:id="0">
    <w:p w:rsidR="006704BE" w:rsidRDefault="0067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7F" w:rsidRDefault="006704B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05pt;margin-top:35.4pt;width:12pt;height:15.3pt;z-index:-251658752;mso-position-horizontal-relative:page;mso-position-vertical-relative:page" filled="f" stroked="f">
          <v:textbox inset="0,0,0,0">
            <w:txbxContent>
              <w:p w:rsidR="00FF4D7F" w:rsidRDefault="006704B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31CA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058"/>
    <w:multiLevelType w:val="hybridMultilevel"/>
    <w:tmpl w:val="7600776A"/>
    <w:lvl w:ilvl="0" w:tplc="8F74BE30">
      <w:start w:val="1"/>
      <w:numFmt w:val="decimal"/>
      <w:lvlText w:val="%1."/>
      <w:lvlJc w:val="left"/>
      <w:pPr>
        <w:ind w:left="326" w:hanging="226"/>
        <w:jc w:val="left"/>
      </w:pPr>
      <w:rPr>
        <w:rFonts w:hint="default"/>
        <w:w w:val="99"/>
        <w:lang w:val="ru-RU" w:eastAsia="en-US" w:bidi="ar-SA"/>
      </w:rPr>
    </w:lvl>
    <w:lvl w:ilvl="1" w:tplc="CAF23F72">
      <w:numFmt w:val="bullet"/>
      <w:lvlText w:val="•"/>
      <w:lvlJc w:val="left"/>
      <w:pPr>
        <w:ind w:left="1174" w:hanging="226"/>
      </w:pPr>
      <w:rPr>
        <w:rFonts w:hint="default"/>
        <w:lang w:val="ru-RU" w:eastAsia="en-US" w:bidi="ar-SA"/>
      </w:rPr>
    </w:lvl>
    <w:lvl w:ilvl="2" w:tplc="7B5026A8">
      <w:numFmt w:val="bullet"/>
      <w:lvlText w:val="•"/>
      <w:lvlJc w:val="left"/>
      <w:pPr>
        <w:ind w:left="2028" w:hanging="226"/>
      </w:pPr>
      <w:rPr>
        <w:rFonts w:hint="default"/>
        <w:lang w:val="ru-RU" w:eastAsia="en-US" w:bidi="ar-SA"/>
      </w:rPr>
    </w:lvl>
    <w:lvl w:ilvl="3" w:tplc="772E8E48">
      <w:numFmt w:val="bullet"/>
      <w:lvlText w:val="•"/>
      <w:lvlJc w:val="left"/>
      <w:pPr>
        <w:ind w:left="2882" w:hanging="226"/>
      </w:pPr>
      <w:rPr>
        <w:rFonts w:hint="default"/>
        <w:lang w:val="ru-RU" w:eastAsia="en-US" w:bidi="ar-SA"/>
      </w:rPr>
    </w:lvl>
    <w:lvl w:ilvl="4" w:tplc="F1D05316">
      <w:numFmt w:val="bullet"/>
      <w:lvlText w:val="•"/>
      <w:lvlJc w:val="left"/>
      <w:pPr>
        <w:ind w:left="3736" w:hanging="226"/>
      </w:pPr>
      <w:rPr>
        <w:rFonts w:hint="default"/>
        <w:lang w:val="ru-RU" w:eastAsia="en-US" w:bidi="ar-SA"/>
      </w:rPr>
    </w:lvl>
    <w:lvl w:ilvl="5" w:tplc="0C08E70A">
      <w:numFmt w:val="bullet"/>
      <w:lvlText w:val="•"/>
      <w:lvlJc w:val="left"/>
      <w:pPr>
        <w:ind w:left="4590" w:hanging="226"/>
      </w:pPr>
      <w:rPr>
        <w:rFonts w:hint="default"/>
        <w:lang w:val="ru-RU" w:eastAsia="en-US" w:bidi="ar-SA"/>
      </w:rPr>
    </w:lvl>
    <w:lvl w:ilvl="6" w:tplc="07BAEC42">
      <w:numFmt w:val="bullet"/>
      <w:lvlText w:val="•"/>
      <w:lvlJc w:val="left"/>
      <w:pPr>
        <w:ind w:left="5444" w:hanging="226"/>
      </w:pPr>
      <w:rPr>
        <w:rFonts w:hint="default"/>
        <w:lang w:val="ru-RU" w:eastAsia="en-US" w:bidi="ar-SA"/>
      </w:rPr>
    </w:lvl>
    <w:lvl w:ilvl="7" w:tplc="3EE8CD18">
      <w:numFmt w:val="bullet"/>
      <w:lvlText w:val="•"/>
      <w:lvlJc w:val="left"/>
      <w:pPr>
        <w:ind w:left="6298" w:hanging="226"/>
      </w:pPr>
      <w:rPr>
        <w:rFonts w:hint="default"/>
        <w:lang w:val="ru-RU" w:eastAsia="en-US" w:bidi="ar-SA"/>
      </w:rPr>
    </w:lvl>
    <w:lvl w:ilvl="8" w:tplc="8990E2B6">
      <w:numFmt w:val="bullet"/>
      <w:lvlText w:val="•"/>
      <w:lvlJc w:val="left"/>
      <w:pPr>
        <w:ind w:left="7152" w:hanging="2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4D7F"/>
    <w:rsid w:val="001731CA"/>
    <w:rsid w:val="006704BE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355"/>
      <w:jc w:val="right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552" w:hanging="453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 w:hanging="453"/>
    </w:pPr>
  </w:style>
  <w:style w:type="paragraph" w:styleId="a4">
    <w:name w:val="List Paragraph"/>
    <w:basedOn w:val="a"/>
    <w:uiPriority w:val="1"/>
    <w:qFormat/>
    <w:pPr>
      <w:ind w:left="552" w:hanging="45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2134</Words>
  <Characters>12166</Characters>
  <Application>Microsoft Office Word</Application>
  <DocSecurity>0</DocSecurity>
  <Lines>101</Lines>
  <Paragraphs>28</Paragraphs>
  <ScaleCrop>false</ScaleCrop>
  <Company>Hewlett-Packard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И ДИПЛОМНЫХ РАБОТ проф</dc:title>
  <dc:creator>Пугачев В.П.</dc:creator>
  <cp:lastModifiedBy>Оксана Фомичёва</cp:lastModifiedBy>
  <cp:revision>2</cp:revision>
  <dcterms:created xsi:type="dcterms:W3CDTF">2020-03-26T21:30:00Z</dcterms:created>
  <dcterms:modified xsi:type="dcterms:W3CDTF">2020-03-26T21:32:00Z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2020-03-26T00:00:00Z</vt:filetime>
  </property>
</Properties>
</file>